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2C0834" w14:textId="3DF1FE79" w:rsidR="00B21ACF" w:rsidRPr="00851B63" w:rsidRDefault="00034985" w:rsidP="006B28BA">
      <w:pPr>
        <w:outlineLvl w:val="0"/>
        <w:rPr>
          <w:rFonts w:asciiTheme="minorHAnsi" w:hAnsiTheme="minorHAnsi" w:cstheme="minorHAnsi"/>
          <w:b/>
          <w:color w:val="FF0000"/>
          <w:sz w:val="36"/>
          <w:szCs w:val="36"/>
        </w:rPr>
      </w:pPr>
      <w:r w:rsidRPr="00CF21A6">
        <w:rPr>
          <w:noProof/>
          <w:sz w:val="32"/>
          <w:szCs w:val="32"/>
        </w:rPr>
        <w:drawing>
          <wp:anchor distT="0" distB="0" distL="114300" distR="114300" simplePos="0" relativeHeight="251659264" behindDoc="0" locked="0" layoutInCell="1" allowOverlap="1" wp14:anchorId="1D233EC8" wp14:editId="4EECCF0F">
            <wp:simplePos x="0" y="0"/>
            <wp:positionH relativeFrom="margin">
              <wp:posOffset>5867400</wp:posOffset>
            </wp:positionH>
            <wp:positionV relativeFrom="paragraph">
              <wp:posOffset>0</wp:posOffset>
            </wp:positionV>
            <wp:extent cx="914400" cy="83693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r Solid Waste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4400" cy="836930"/>
                    </a:xfrm>
                    <a:prstGeom prst="rect">
                      <a:avLst/>
                    </a:prstGeom>
                  </pic:spPr>
                </pic:pic>
              </a:graphicData>
            </a:graphic>
            <wp14:sizeRelH relativeFrom="page">
              <wp14:pctWidth>0</wp14:pctWidth>
            </wp14:sizeRelH>
            <wp14:sizeRelV relativeFrom="page">
              <wp14:pctHeight>0</wp14:pctHeight>
            </wp14:sizeRelV>
          </wp:anchor>
        </w:drawing>
      </w:r>
      <w:r w:rsidR="00DE0150">
        <w:rPr>
          <w:rFonts w:asciiTheme="minorHAnsi" w:hAnsiTheme="minorHAnsi" w:cstheme="minorHAnsi"/>
          <w:b/>
          <w:sz w:val="22"/>
          <w:szCs w:val="22"/>
        </w:rPr>
        <w:t>Deschutes County Department of Solid Waste</w:t>
      </w:r>
      <w:r w:rsidR="00851B63">
        <w:rPr>
          <w:rFonts w:asciiTheme="minorHAnsi" w:hAnsiTheme="minorHAnsi" w:cstheme="minorHAnsi"/>
          <w:b/>
          <w:sz w:val="22"/>
          <w:szCs w:val="22"/>
        </w:rPr>
        <w:t xml:space="preserve">   </w:t>
      </w:r>
      <w:r w:rsidR="00851B63">
        <w:rPr>
          <w:rFonts w:asciiTheme="minorHAnsi" w:hAnsiTheme="minorHAnsi" w:cstheme="minorHAnsi"/>
          <w:b/>
          <w:sz w:val="22"/>
          <w:szCs w:val="22"/>
        </w:rPr>
        <w:tab/>
      </w:r>
      <w:r w:rsidR="00851B63">
        <w:rPr>
          <w:rFonts w:asciiTheme="minorHAnsi" w:hAnsiTheme="minorHAnsi" w:cstheme="minorHAnsi"/>
          <w:b/>
          <w:sz w:val="22"/>
          <w:szCs w:val="22"/>
        </w:rPr>
        <w:tab/>
      </w:r>
    </w:p>
    <w:p w14:paraId="46439233" w14:textId="187414DA" w:rsidR="00B21ACF" w:rsidRPr="0056474E" w:rsidRDefault="00DE0150" w:rsidP="006B28BA">
      <w:pPr>
        <w:rPr>
          <w:rFonts w:asciiTheme="minorHAnsi" w:hAnsiTheme="minorHAnsi" w:cstheme="minorHAnsi"/>
          <w:b/>
          <w:sz w:val="22"/>
          <w:szCs w:val="22"/>
        </w:rPr>
      </w:pPr>
      <w:r>
        <w:rPr>
          <w:rFonts w:asciiTheme="minorHAnsi" w:hAnsiTheme="minorHAnsi" w:cstheme="minorHAnsi"/>
          <w:b/>
          <w:sz w:val="22"/>
          <w:szCs w:val="22"/>
        </w:rPr>
        <w:t>Solid Waste Advisory Committee</w:t>
      </w:r>
      <w:r w:rsidR="00B21ACF" w:rsidRPr="0056474E">
        <w:rPr>
          <w:rFonts w:asciiTheme="minorHAnsi" w:hAnsiTheme="minorHAnsi" w:cstheme="minorHAnsi"/>
          <w:b/>
          <w:sz w:val="22"/>
          <w:szCs w:val="22"/>
        </w:rPr>
        <w:t xml:space="preserve"> </w:t>
      </w:r>
      <w:r w:rsidR="00034985">
        <w:rPr>
          <w:rFonts w:asciiTheme="minorHAnsi" w:hAnsiTheme="minorHAnsi" w:cstheme="minorHAnsi"/>
          <w:b/>
          <w:sz w:val="22"/>
          <w:szCs w:val="22"/>
        </w:rPr>
        <w:t>(SWAC)</w:t>
      </w:r>
    </w:p>
    <w:p w14:paraId="294C8A2B" w14:textId="79E9C89B" w:rsidR="00B21ACF" w:rsidRPr="0056474E" w:rsidRDefault="00E5019C" w:rsidP="006B28BA">
      <w:pPr>
        <w:pStyle w:val="Date"/>
        <w:rPr>
          <w:rFonts w:asciiTheme="minorHAnsi" w:hAnsiTheme="minorHAnsi" w:cstheme="minorHAnsi"/>
          <w:b/>
          <w:sz w:val="22"/>
          <w:szCs w:val="22"/>
        </w:rPr>
      </w:pPr>
      <w:r>
        <w:rPr>
          <w:rFonts w:asciiTheme="minorHAnsi" w:hAnsiTheme="minorHAnsi" w:cstheme="minorHAnsi"/>
          <w:b/>
          <w:sz w:val="22"/>
          <w:szCs w:val="22"/>
        </w:rPr>
        <w:t>March 27</w:t>
      </w:r>
      <w:r w:rsidR="00690D4C">
        <w:rPr>
          <w:rFonts w:asciiTheme="minorHAnsi" w:hAnsiTheme="minorHAnsi" w:cstheme="minorHAnsi"/>
          <w:b/>
          <w:sz w:val="22"/>
          <w:szCs w:val="22"/>
        </w:rPr>
        <w:t>,</w:t>
      </w:r>
      <w:r w:rsidR="00DE0150">
        <w:rPr>
          <w:rFonts w:asciiTheme="minorHAnsi" w:hAnsiTheme="minorHAnsi" w:cstheme="minorHAnsi"/>
          <w:b/>
          <w:sz w:val="22"/>
          <w:szCs w:val="22"/>
        </w:rPr>
        <w:t xml:space="preserve"> 2018</w:t>
      </w:r>
    </w:p>
    <w:p w14:paraId="785D4CB7" w14:textId="783D5D53" w:rsidR="006B28BA" w:rsidRPr="0056474E" w:rsidRDefault="00690D4C" w:rsidP="006B28BA">
      <w:pPr>
        <w:rPr>
          <w:rFonts w:asciiTheme="minorHAnsi" w:hAnsiTheme="minorHAnsi" w:cstheme="minorHAnsi"/>
          <w:b/>
          <w:sz w:val="22"/>
          <w:szCs w:val="22"/>
        </w:rPr>
      </w:pPr>
      <w:r>
        <w:rPr>
          <w:rFonts w:asciiTheme="minorHAnsi" w:hAnsiTheme="minorHAnsi" w:cstheme="minorHAnsi"/>
          <w:b/>
          <w:sz w:val="22"/>
          <w:szCs w:val="22"/>
        </w:rPr>
        <w:t>2</w:t>
      </w:r>
      <w:r w:rsidR="00B21ACF" w:rsidRPr="0056474E">
        <w:rPr>
          <w:rFonts w:asciiTheme="minorHAnsi" w:hAnsiTheme="minorHAnsi" w:cstheme="minorHAnsi"/>
          <w:b/>
          <w:sz w:val="22"/>
          <w:szCs w:val="22"/>
        </w:rPr>
        <w:t xml:space="preserve">:00 </w:t>
      </w:r>
      <w:r>
        <w:rPr>
          <w:rFonts w:asciiTheme="minorHAnsi" w:hAnsiTheme="minorHAnsi" w:cstheme="minorHAnsi"/>
          <w:b/>
          <w:sz w:val="22"/>
          <w:szCs w:val="22"/>
        </w:rPr>
        <w:t>p</w:t>
      </w:r>
      <w:r w:rsidR="00B21ACF" w:rsidRPr="0056474E">
        <w:rPr>
          <w:rFonts w:asciiTheme="minorHAnsi" w:hAnsiTheme="minorHAnsi" w:cstheme="minorHAnsi"/>
          <w:b/>
          <w:sz w:val="22"/>
          <w:szCs w:val="22"/>
        </w:rPr>
        <w:t xml:space="preserve">.m. – </w:t>
      </w:r>
      <w:r w:rsidR="00DE0150">
        <w:rPr>
          <w:rFonts w:asciiTheme="minorHAnsi" w:hAnsiTheme="minorHAnsi" w:cstheme="minorHAnsi"/>
          <w:b/>
          <w:sz w:val="22"/>
          <w:szCs w:val="22"/>
        </w:rPr>
        <w:t>3</w:t>
      </w:r>
      <w:r w:rsidR="00B21ACF" w:rsidRPr="0056474E">
        <w:rPr>
          <w:rFonts w:asciiTheme="minorHAnsi" w:hAnsiTheme="minorHAnsi" w:cstheme="minorHAnsi"/>
          <w:b/>
          <w:sz w:val="22"/>
          <w:szCs w:val="22"/>
        </w:rPr>
        <w:t>:</w:t>
      </w:r>
      <w:r w:rsidR="00E642CF">
        <w:rPr>
          <w:rFonts w:asciiTheme="minorHAnsi" w:hAnsiTheme="minorHAnsi" w:cstheme="minorHAnsi"/>
          <w:b/>
          <w:sz w:val="22"/>
          <w:szCs w:val="22"/>
        </w:rPr>
        <w:t>3</w:t>
      </w:r>
      <w:r w:rsidR="00B21ACF" w:rsidRPr="0056474E">
        <w:rPr>
          <w:rFonts w:asciiTheme="minorHAnsi" w:hAnsiTheme="minorHAnsi" w:cstheme="minorHAnsi"/>
          <w:b/>
          <w:sz w:val="22"/>
          <w:szCs w:val="22"/>
        </w:rPr>
        <w:t xml:space="preserve">0 p.m.       </w:t>
      </w:r>
    </w:p>
    <w:p w14:paraId="2E54F20E" w14:textId="1DF02220" w:rsidR="00B21ACF" w:rsidRDefault="00B21ACF" w:rsidP="00435F45">
      <w:pPr>
        <w:jc w:val="center"/>
        <w:rPr>
          <w:rFonts w:asciiTheme="minorHAnsi" w:hAnsiTheme="minorHAnsi" w:cstheme="minorHAnsi"/>
          <w:sz w:val="22"/>
          <w:szCs w:val="22"/>
        </w:rPr>
      </w:pPr>
    </w:p>
    <w:p w14:paraId="2059F49A" w14:textId="77777777" w:rsidR="00034985" w:rsidRPr="0056474E" w:rsidRDefault="00034985" w:rsidP="00435F45">
      <w:pPr>
        <w:jc w:val="center"/>
        <w:rPr>
          <w:rFonts w:asciiTheme="minorHAnsi" w:hAnsiTheme="minorHAnsi" w:cstheme="minorHAnsi"/>
          <w:sz w:val="22"/>
          <w:szCs w:val="22"/>
        </w:rPr>
      </w:pPr>
    </w:p>
    <w:tbl>
      <w:tblPr>
        <w:tblW w:w="5000" w:type="pct"/>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526"/>
        <w:gridCol w:w="3212"/>
        <w:gridCol w:w="525"/>
        <w:gridCol w:w="3013"/>
        <w:gridCol w:w="525"/>
        <w:gridCol w:w="2989"/>
      </w:tblGrid>
      <w:tr w:rsidR="00273470" w:rsidRPr="0056474E" w14:paraId="31AEA624" w14:textId="77777777" w:rsidTr="000F76EA">
        <w:trPr>
          <w:jc w:val="center"/>
        </w:trPr>
        <w:tc>
          <w:tcPr>
            <w:tcW w:w="244" w:type="pct"/>
          </w:tcPr>
          <w:p w14:paraId="0BD6DA62" w14:textId="77777777" w:rsidR="00273470" w:rsidRPr="0056474E" w:rsidRDefault="00273470" w:rsidP="00273470">
            <w:pPr>
              <w:rPr>
                <w:rFonts w:asciiTheme="minorHAnsi" w:hAnsiTheme="minorHAnsi" w:cstheme="minorHAnsi"/>
                <w:b/>
                <w:sz w:val="22"/>
                <w:szCs w:val="22"/>
              </w:rPr>
            </w:pPr>
          </w:p>
        </w:tc>
        <w:tc>
          <w:tcPr>
            <w:tcW w:w="1489" w:type="pct"/>
          </w:tcPr>
          <w:p w14:paraId="4C84862B" w14:textId="483DF55D" w:rsidR="00273470" w:rsidRPr="0056474E" w:rsidRDefault="00034985" w:rsidP="00273470">
            <w:pPr>
              <w:rPr>
                <w:rFonts w:asciiTheme="minorHAnsi" w:hAnsiTheme="minorHAnsi" w:cstheme="minorHAnsi"/>
                <w:b/>
                <w:sz w:val="22"/>
                <w:szCs w:val="22"/>
              </w:rPr>
            </w:pPr>
            <w:r>
              <w:rPr>
                <w:rFonts w:asciiTheme="minorHAnsi" w:hAnsiTheme="minorHAnsi" w:cstheme="minorHAnsi"/>
                <w:b/>
                <w:sz w:val="22"/>
                <w:szCs w:val="22"/>
              </w:rPr>
              <w:t>Committee Members</w:t>
            </w:r>
            <w:r w:rsidR="00273470" w:rsidRPr="0056474E">
              <w:rPr>
                <w:rFonts w:asciiTheme="minorHAnsi" w:hAnsiTheme="minorHAnsi" w:cstheme="minorHAnsi"/>
                <w:b/>
                <w:sz w:val="22"/>
                <w:szCs w:val="22"/>
              </w:rPr>
              <w:t>:</w:t>
            </w:r>
            <w:r w:rsidR="00273470" w:rsidRPr="0056474E">
              <w:rPr>
                <w:rFonts w:asciiTheme="minorHAnsi" w:hAnsiTheme="minorHAnsi" w:cstheme="minorHAnsi"/>
                <w:b/>
                <w:sz w:val="22"/>
                <w:szCs w:val="22"/>
              </w:rPr>
              <w:tab/>
            </w:r>
          </w:p>
        </w:tc>
        <w:tc>
          <w:tcPr>
            <w:tcW w:w="243" w:type="pct"/>
          </w:tcPr>
          <w:p w14:paraId="131BEBAD" w14:textId="77777777" w:rsidR="00273470" w:rsidRPr="0056474E" w:rsidRDefault="00273470" w:rsidP="00273470">
            <w:pPr>
              <w:rPr>
                <w:rFonts w:asciiTheme="minorHAnsi" w:hAnsiTheme="minorHAnsi" w:cstheme="minorHAnsi"/>
                <w:sz w:val="22"/>
                <w:szCs w:val="22"/>
              </w:rPr>
            </w:pPr>
          </w:p>
        </w:tc>
        <w:tc>
          <w:tcPr>
            <w:tcW w:w="1396" w:type="pct"/>
          </w:tcPr>
          <w:p w14:paraId="312D0D56" w14:textId="679A8203" w:rsidR="00273470" w:rsidRPr="0056474E" w:rsidRDefault="00273470" w:rsidP="00273470">
            <w:pPr>
              <w:rPr>
                <w:rFonts w:asciiTheme="minorHAnsi" w:hAnsiTheme="minorHAnsi" w:cstheme="minorHAnsi"/>
                <w:sz w:val="22"/>
                <w:szCs w:val="22"/>
              </w:rPr>
            </w:pPr>
          </w:p>
        </w:tc>
        <w:tc>
          <w:tcPr>
            <w:tcW w:w="243" w:type="pct"/>
          </w:tcPr>
          <w:p w14:paraId="28656CA4" w14:textId="77777777" w:rsidR="00273470" w:rsidRPr="0056474E" w:rsidRDefault="00273470" w:rsidP="00273470">
            <w:pPr>
              <w:rPr>
                <w:rFonts w:asciiTheme="minorHAnsi" w:hAnsiTheme="minorHAnsi" w:cstheme="minorHAnsi"/>
                <w:sz w:val="22"/>
                <w:szCs w:val="22"/>
              </w:rPr>
            </w:pPr>
          </w:p>
        </w:tc>
        <w:tc>
          <w:tcPr>
            <w:tcW w:w="1385" w:type="pct"/>
          </w:tcPr>
          <w:p w14:paraId="5605A598" w14:textId="77777777" w:rsidR="00273470" w:rsidRPr="0056474E" w:rsidRDefault="00273470" w:rsidP="00273470">
            <w:pPr>
              <w:rPr>
                <w:rFonts w:asciiTheme="minorHAnsi" w:hAnsiTheme="minorHAnsi" w:cstheme="minorHAnsi"/>
                <w:sz w:val="22"/>
                <w:szCs w:val="22"/>
              </w:rPr>
            </w:pPr>
          </w:p>
        </w:tc>
      </w:tr>
      <w:tr w:rsidR="00273470" w:rsidRPr="0056474E" w14:paraId="4F3DD11A" w14:textId="77777777" w:rsidTr="004B74FC">
        <w:trPr>
          <w:jc w:val="center"/>
        </w:trPr>
        <w:tc>
          <w:tcPr>
            <w:tcW w:w="244" w:type="pct"/>
            <w:vAlign w:val="center"/>
          </w:tcPr>
          <w:p w14:paraId="14287877" w14:textId="50930AEA" w:rsidR="00273470" w:rsidRPr="0056474E" w:rsidRDefault="003C5C30" w:rsidP="00273470">
            <w:pPr>
              <w:jc w:val="center"/>
              <w:rPr>
                <w:rFonts w:asciiTheme="minorHAnsi" w:hAnsiTheme="minorHAnsi" w:cstheme="minorHAnsi"/>
                <w:sz w:val="22"/>
                <w:szCs w:val="22"/>
              </w:rPr>
            </w:pPr>
            <w:r w:rsidRPr="0056474E">
              <w:rPr>
                <w:rFonts w:asciiTheme="minorHAnsi" w:hAnsiTheme="minorHAnsi" w:cstheme="minorHAnsi"/>
                <w:sz w:val="22"/>
                <w:szCs w:val="22"/>
              </w:rPr>
              <w:sym w:font="Wingdings 2" w:char="F050"/>
            </w:r>
          </w:p>
        </w:tc>
        <w:tc>
          <w:tcPr>
            <w:tcW w:w="1489" w:type="pct"/>
          </w:tcPr>
          <w:p w14:paraId="32C48093" w14:textId="77777777" w:rsidR="000B35A5" w:rsidRDefault="000B35A5" w:rsidP="00273470">
            <w:pPr>
              <w:rPr>
                <w:rFonts w:asciiTheme="minorHAnsi" w:hAnsiTheme="minorHAnsi" w:cstheme="minorHAnsi"/>
                <w:sz w:val="22"/>
                <w:szCs w:val="22"/>
              </w:rPr>
            </w:pPr>
            <w:r w:rsidRPr="000B35A5">
              <w:rPr>
                <w:rFonts w:asciiTheme="minorHAnsi" w:hAnsiTheme="minorHAnsi" w:cstheme="minorHAnsi"/>
                <w:sz w:val="22"/>
                <w:szCs w:val="22"/>
              </w:rPr>
              <w:t>Jerry Andres</w:t>
            </w:r>
          </w:p>
          <w:p w14:paraId="6FA22859" w14:textId="349E2A2B" w:rsidR="00273470" w:rsidRPr="0056474E" w:rsidRDefault="000B35A5" w:rsidP="00273470">
            <w:pPr>
              <w:rPr>
                <w:rFonts w:asciiTheme="minorHAnsi" w:hAnsiTheme="minorHAnsi" w:cstheme="minorHAnsi"/>
                <w:sz w:val="22"/>
                <w:szCs w:val="22"/>
              </w:rPr>
            </w:pPr>
            <w:r>
              <w:rPr>
                <w:rFonts w:asciiTheme="minorHAnsi" w:hAnsiTheme="minorHAnsi" w:cstheme="minorHAnsi"/>
                <w:sz w:val="22"/>
                <w:szCs w:val="22"/>
              </w:rPr>
              <w:t>Citizen at Large</w:t>
            </w:r>
          </w:p>
        </w:tc>
        <w:tc>
          <w:tcPr>
            <w:tcW w:w="243" w:type="pct"/>
            <w:vAlign w:val="center"/>
          </w:tcPr>
          <w:p w14:paraId="3AF2C43C" w14:textId="55E49FA5" w:rsidR="00273470" w:rsidRPr="0056474E" w:rsidRDefault="00F84139" w:rsidP="00273470">
            <w:pPr>
              <w:ind w:left="-104" w:right="-195" w:hanging="90"/>
              <w:jc w:val="center"/>
              <w:rPr>
                <w:rFonts w:asciiTheme="minorHAnsi" w:hAnsiTheme="minorHAnsi" w:cstheme="minorHAnsi"/>
                <w:sz w:val="22"/>
                <w:szCs w:val="22"/>
              </w:rPr>
            </w:pPr>
            <w:r w:rsidRPr="0056474E">
              <w:rPr>
                <w:rFonts w:asciiTheme="minorHAnsi" w:hAnsiTheme="minorHAnsi" w:cstheme="minorHAnsi"/>
                <w:sz w:val="22"/>
                <w:szCs w:val="22"/>
              </w:rPr>
              <w:sym w:font="Wingdings 2" w:char="F050"/>
            </w:r>
          </w:p>
        </w:tc>
        <w:tc>
          <w:tcPr>
            <w:tcW w:w="1396" w:type="pct"/>
          </w:tcPr>
          <w:p w14:paraId="3DD51C24" w14:textId="77777777" w:rsidR="00273470" w:rsidRDefault="008D7056" w:rsidP="00273470">
            <w:pPr>
              <w:rPr>
                <w:rFonts w:asciiTheme="minorHAnsi" w:hAnsiTheme="minorHAnsi" w:cstheme="minorHAnsi"/>
                <w:sz w:val="22"/>
                <w:szCs w:val="22"/>
              </w:rPr>
            </w:pPr>
            <w:r w:rsidRPr="008D7056">
              <w:rPr>
                <w:rFonts w:asciiTheme="minorHAnsi" w:hAnsiTheme="minorHAnsi" w:cstheme="minorHAnsi"/>
                <w:sz w:val="22"/>
                <w:szCs w:val="22"/>
              </w:rPr>
              <w:t>Brant Kucera</w:t>
            </w:r>
          </w:p>
          <w:p w14:paraId="0E5F0CD7" w14:textId="00FAF4B2" w:rsidR="008D7056" w:rsidRPr="0056474E" w:rsidRDefault="008D7056" w:rsidP="00273470">
            <w:pPr>
              <w:rPr>
                <w:rFonts w:asciiTheme="minorHAnsi" w:hAnsiTheme="minorHAnsi" w:cstheme="minorHAnsi"/>
                <w:sz w:val="22"/>
                <w:szCs w:val="22"/>
              </w:rPr>
            </w:pPr>
            <w:r w:rsidRPr="008D7056">
              <w:rPr>
                <w:rFonts w:asciiTheme="minorHAnsi" w:hAnsiTheme="minorHAnsi" w:cstheme="minorHAnsi"/>
                <w:sz w:val="22"/>
                <w:szCs w:val="22"/>
              </w:rPr>
              <w:t>City of Sisters</w:t>
            </w:r>
          </w:p>
        </w:tc>
        <w:tc>
          <w:tcPr>
            <w:tcW w:w="243" w:type="pct"/>
            <w:vAlign w:val="center"/>
          </w:tcPr>
          <w:p w14:paraId="6F7C3BD1" w14:textId="1DA8F0D2" w:rsidR="00273470" w:rsidRPr="0056474E" w:rsidRDefault="00F84139" w:rsidP="00273470">
            <w:pPr>
              <w:ind w:left="-74" w:right="-105"/>
              <w:jc w:val="center"/>
              <w:rPr>
                <w:rFonts w:asciiTheme="minorHAnsi" w:hAnsiTheme="minorHAnsi" w:cstheme="minorHAnsi"/>
                <w:sz w:val="22"/>
                <w:szCs w:val="22"/>
              </w:rPr>
            </w:pPr>
            <w:r w:rsidRPr="0056474E">
              <w:rPr>
                <w:rFonts w:asciiTheme="minorHAnsi" w:hAnsiTheme="minorHAnsi" w:cstheme="minorHAnsi"/>
                <w:sz w:val="22"/>
                <w:szCs w:val="22"/>
              </w:rPr>
              <w:sym w:font="Wingdings 2" w:char="F050"/>
            </w:r>
          </w:p>
        </w:tc>
        <w:tc>
          <w:tcPr>
            <w:tcW w:w="1385" w:type="pct"/>
          </w:tcPr>
          <w:p w14:paraId="45E6EDC6" w14:textId="77777777" w:rsidR="00273470" w:rsidRDefault="008D7056" w:rsidP="00273470">
            <w:pPr>
              <w:rPr>
                <w:rFonts w:asciiTheme="minorHAnsi" w:hAnsiTheme="minorHAnsi" w:cstheme="minorHAnsi"/>
                <w:sz w:val="22"/>
                <w:szCs w:val="22"/>
              </w:rPr>
            </w:pPr>
            <w:r w:rsidRPr="008D7056">
              <w:rPr>
                <w:rFonts w:asciiTheme="minorHAnsi" w:hAnsiTheme="minorHAnsi" w:cstheme="minorHAnsi"/>
                <w:sz w:val="22"/>
                <w:szCs w:val="22"/>
              </w:rPr>
              <w:t>Smith Reese</w:t>
            </w:r>
          </w:p>
          <w:p w14:paraId="0C0FA51C" w14:textId="7E68637C" w:rsidR="008D7056" w:rsidRPr="0056474E" w:rsidRDefault="008D7056" w:rsidP="00273470">
            <w:pPr>
              <w:rPr>
                <w:rFonts w:asciiTheme="minorHAnsi" w:hAnsiTheme="minorHAnsi" w:cstheme="minorHAnsi"/>
                <w:sz w:val="22"/>
                <w:szCs w:val="22"/>
              </w:rPr>
            </w:pPr>
            <w:r w:rsidRPr="008D7056">
              <w:rPr>
                <w:rFonts w:asciiTheme="minorHAnsi" w:hAnsiTheme="minorHAnsi" w:cstheme="minorHAnsi"/>
                <w:sz w:val="22"/>
                <w:szCs w:val="22"/>
              </w:rPr>
              <w:t>Citizen at Large</w:t>
            </w:r>
          </w:p>
        </w:tc>
      </w:tr>
      <w:tr w:rsidR="000F76EA" w:rsidRPr="0056474E" w14:paraId="13FE7C12" w14:textId="77777777" w:rsidTr="004B74FC">
        <w:trPr>
          <w:jc w:val="center"/>
        </w:trPr>
        <w:tc>
          <w:tcPr>
            <w:tcW w:w="244" w:type="pct"/>
            <w:vAlign w:val="center"/>
          </w:tcPr>
          <w:p w14:paraId="118BB98D" w14:textId="03FC45A9" w:rsidR="000F76EA" w:rsidRPr="0056474E" w:rsidRDefault="009A292C" w:rsidP="000F76EA">
            <w:pPr>
              <w:jc w:val="center"/>
              <w:rPr>
                <w:rFonts w:asciiTheme="minorHAnsi" w:hAnsiTheme="minorHAnsi" w:cstheme="minorHAnsi"/>
                <w:sz w:val="22"/>
                <w:szCs w:val="22"/>
              </w:rPr>
            </w:pPr>
            <w:r w:rsidRPr="0056474E">
              <w:rPr>
                <w:rFonts w:asciiTheme="minorHAnsi" w:hAnsiTheme="minorHAnsi" w:cstheme="minorHAnsi"/>
                <w:sz w:val="22"/>
                <w:szCs w:val="22"/>
              </w:rPr>
              <w:sym w:font="Wingdings 2" w:char="F050"/>
            </w:r>
          </w:p>
        </w:tc>
        <w:tc>
          <w:tcPr>
            <w:tcW w:w="1489" w:type="pct"/>
          </w:tcPr>
          <w:p w14:paraId="0E0C7869" w14:textId="77777777" w:rsidR="000F76EA" w:rsidRDefault="000F76EA" w:rsidP="000F76EA">
            <w:pPr>
              <w:rPr>
                <w:rFonts w:asciiTheme="minorHAnsi" w:hAnsiTheme="minorHAnsi" w:cstheme="minorHAnsi"/>
                <w:sz w:val="22"/>
                <w:szCs w:val="22"/>
              </w:rPr>
            </w:pPr>
            <w:r w:rsidRPr="000B35A5">
              <w:rPr>
                <w:rFonts w:asciiTheme="minorHAnsi" w:hAnsiTheme="minorHAnsi" w:cstheme="minorHAnsi"/>
                <w:sz w:val="22"/>
                <w:szCs w:val="22"/>
              </w:rPr>
              <w:t>Brad Bailey</w:t>
            </w:r>
          </w:p>
          <w:p w14:paraId="385A074D" w14:textId="47FB482B" w:rsidR="000F76EA" w:rsidRPr="0056474E" w:rsidRDefault="000F76EA" w:rsidP="000F76EA">
            <w:pPr>
              <w:rPr>
                <w:rFonts w:asciiTheme="minorHAnsi" w:hAnsiTheme="minorHAnsi" w:cstheme="minorHAnsi"/>
                <w:sz w:val="22"/>
                <w:szCs w:val="22"/>
              </w:rPr>
            </w:pPr>
            <w:r w:rsidRPr="000B35A5">
              <w:rPr>
                <w:rFonts w:asciiTheme="minorHAnsi" w:hAnsiTheme="minorHAnsi" w:cstheme="minorHAnsi"/>
                <w:sz w:val="22"/>
                <w:szCs w:val="22"/>
              </w:rPr>
              <w:t>Bend Garbage and Recycling</w:t>
            </w:r>
          </w:p>
        </w:tc>
        <w:tc>
          <w:tcPr>
            <w:tcW w:w="243" w:type="pct"/>
            <w:vAlign w:val="center"/>
          </w:tcPr>
          <w:p w14:paraId="70D6EDD6" w14:textId="5FC2E188" w:rsidR="000F76EA" w:rsidRPr="0056474E" w:rsidRDefault="000F76EA" w:rsidP="000F76EA">
            <w:pPr>
              <w:ind w:left="-104" w:right="-105"/>
              <w:jc w:val="center"/>
              <w:rPr>
                <w:rFonts w:asciiTheme="minorHAnsi" w:hAnsiTheme="minorHAnsi" w:cstheme="minorHAnsi"/>
                <w:sz w:val="22"/>
                <w:szCs w:val="22"/>
              </w:rPr>
            </w:pPr>
            <w:r w:rsidRPr="0056474E">
              <w:rPr>
                <w:rFonts w:asciiTheme="minorHAnsi" w:hAnsiTheme="minorHAnsi" w:cstheme="minorHAnsi"/>
                <w:sz w:val="22"/>
                <w:szCs w:val="22"/>
              </w:rPr>
              <w:sym w:font="Wingdings 2" w:char="F050"/>
            </w:r>
          </w:p>
        </w:tc>
        <w:tc>
          <w:tcPr>
            <w:tcW w:w="1396" w:type="pct"/>
          </w:tcPr>
          <w:p w14:paraId="0C9DEDD3" w14:textId="77777777" w:rsidR="000F76EA" w:rsidRDefault="000F76EA" w:rsidP="000F76EA">
            <w:pPr>
              <w:rPr>
                <w:rFonts w:asciiTheme="minorHAnsi" w:hAnsiTheme="minorHAnsi" w:cstheme="minorHAnsi"/>
                <w:sz w:val="22"/>
                <w:szCs w:val="22"/>
              </w:rPr>
            </w:pPr>
            <w:r w:rsidRPr="008D7056">
              <w:rPr>
                <w:rFonts w:asciiTheme="minorHAnsi" w:hAnsiTheme="minorHAnsi" w:cstheme="minorHAnsi"/>
                <w:sz w:val="22"/>
                <w:szCs w:val="22"/>
              </w:rPr>
              <w:t>Catherine Morrow</w:t>
            </w:r>
          </w:p>
          <w:p w14:paraId="006F14EB" w14:textId="591271BD" w:rsidR="000F76EA" w:rsidRPr="0056474E" w:rsidRDefault="000F76EA" w:rsidP="000F76EA">
            <w:pPr>
              <w:rPr>
                <w:rFonts w:asciiTheme="minorHAnsi" w:hAnsiTheme="minorHAnsi" w:cstheme="minorHAnsi"/>
                <w:sz w:val="22"/>
                <w:szCs w:val="22"/>
              </w:rPr>
            </w:pPr>
            <w:r w:rsidRPr="008D7056">
              <w:rPr>
                <w:rFonts w:asciiTheme="minorHAnsi" w:hAnsiTheme="minorHAnsi" w:cstheme="minorHAnsi"/>
                <w:sz w:val="22"/>
                <w:szCs w:val="22"/>
              </w:rPr>
              <w:t>Citizen at Large</w:t>
            </w:r>
          </w:p>
        </w:tc>
        <w:tc>
          <w:tcPr>
            <w:tcW w:w="243" w:type="pct"/>
            <w:vAlign w:val="center"/>
          </w:tcPr>
          <w:p w14:paraId="40823DAF" w14:textId="40CA0C64" w:rsidR="000F76EA" w:rsidRPr="0056474E" w:rsidRDefault="000F76EA" w:rsidP="000F76EA">
            <w:pPr>
              <w:jc w:val="center"/>
              <w:rPr>
                <w:rFonts w:asciiTheme="minorHAnsi" w:hAnsiTheme="minorHAnsi" w:cstheme="minorHAnsi"/>
                <w:sz w:val="22"/>
                <w:szCs w:val="22"/>
              </w:rPr>
            </w:pPr>
            <w:r w:rsidRPr="0056474E">
              <w:rPr>
                <w:rFonts w:asciiTheme="minorHAnsi" w:hAnsiTheme="minorHAnsi" w:cstheme="minorHAnsi"/>
                <w:sz w:val="22"/>
                <w:szCs w:val="22"/>
              </w:rPr>
              <w:sym w:font="Wingdings 2" w:char="F050"/>
            </w:r>
          </w:p>
        </w:tc>
        <w:tc>
          <w:tcPr>
            <w:tcW w:w="1385" w:type="pct"/>
          </w:tcPr>
          <w:p w14:paraId="2091BEDA" w14:textId="77777777" w:rsidR="000F76EA" w:rsidRDefault="000F76EA" w:rsidP="000F76EA">
            <w:pPr>
              <w:rPr>
                <w:rFonts w:asciiTheme="minorHAnsi" w:hAnsiTheme="minorHAnsi" w:cstheme="minorHAnsi"/>
                <w:sz w:val="22"/>
                <w:szCs w:val="22"/>
              </w:rPr>
            </w:pPr>
            <w:r w:rsidRPr="008D7056">
              <w:rPr>
                <w:rFonts w:asciiTheme="minorHAnsi" w:hAnsiTheme="minorHAnsi" w:cstheme="minorHAnsi"/>
                <w:sz w:val="22"/>
                <w:szCs w:val="22"/>
              </w:rPr>
              <w:t>Mike Riley</w:t>
            </w:r>
          </w:p>
          <w:p w14:paraId="5F8532E6" w14:textId="2DA1F2E0" w:rsidR="000F76EA" w:rsidRPr="0056474E" w:rsidRDefault="000F76EA" w:rsidP="000F76EA">
            <w:pPr>
              <w:rPr>
                <w:rFonts w:asciiTheme="minorHAnsi" w:hAnsiTheme="minorHAnsi" w:cstheme="minorHAnsi"/>
                <w:sz w:val="22"/>
                <w:szCs w:val="22"/>
              </w:rPr>
            </w:pPr>
            <w:r w:rsidRPr="008D7056">
              <w:rPr>
                <w:rFonts w:asciiTheme="minorHAnsi" w:hAnsiTheme="minorHAnsi" w:cstheme="minorHAnsi"/>
                <w:sz w:val="22"/>
                <w:szCs w:val="22"/>
              </w:rPr>
              <w:t>The Environmental Center</w:t>
            </w:r>
          </w:p>
        </w:tc>
      </w:tr>
      <w:tr w:rsidR="000F76EA" w:rsidRPr="0056474E" w14:paraId="08F18C01" w14:textId="77777777" w:rsidTr="004B74FC">
        <w:trPr>
          <w:jc w:val="center"/>
        </w:trPr>
        <w:tc>
          <w:tcPr>
            <w:tcW w:w="244" w:type="pct"/>
            <w:vAlign w:val="center"/>
          </w:tcPr>
          <w:p w14:paraId="24EA8234" w14:textId="3413A7A5" w:rsidR="000F76EA" w:rsidRPr="0056474E" w:rsidRDefault="000F76EA" w:rsidP="000F76EA">
            <w:pPr>
              <w:jc w:val="center"/>
              <w:rPr>
                <w:rFonts w:asciiTheme="minorHAnsi" w:hAnsiTheme="minorHAnsi" w:cstheme="minorHAnsi"/>
                <w:sz w:val="22"/>
                <w:szCs w:val="22"/>
              </w:rPr>
            </w:pPr>
          </w:p>
        </w:tc>
        <w:tc>
          <w:tcPr>
            <w:tcW w:w="1489" w:type="pct"/>
          </w:tcPr>
          <w:p w14:paraId="51DA8286" w14:textId="77777777" w:rsidR="000F76EA" w:rsidRDefault="000F76EA" w:rsidP="000F76EA">
            <w:pPr>
              <w:rPr>
                <w:rFonts w:asciiTheme="minorHAnsi" w:hAnsiTheme="minorHAnsi" w:cstheme="minorHAnsi"/>
                <w:sz w:val="22"/>
                <w:szCs w:val="22"/>
              </w:rPr>
            </w:pPr>
            <w:r w:rsidRPr="000B35A5">
              <w:rPr>
                <w:rFonts w:asciiTheme="minorHAnsi" w:hAnsiTheme="minorHAnsi" w:cstheme="minorHAnsi"/>
                <w:sz w:val="22"/>
                <w:szCs w:val="22"/>
              </w:rPr>
              <w:t>Jared Black</w:t>
            </w:r>
          </w:p>
          <w:p w14:paraId="5391B931" w14:textId="543BC2B8" w:rsidR="000F76EA" w:rsidRPr="0056474E" w:rsidRDefault="000F76EA" w:rsidP="000F76EA">
            <w:pPr>
              <w:rPr>
                <w:rFonts w:asciiTheme="minorHAnsi" w:hAnsiTheme="minorHAnsi" w:cstheme="minorHAnsi"/>
                <w:sz w:val="22"/>
                <w:szCs w:val="22"/>
              </w:rPr>
            </w:pPr>
            <w:r w:rsidRPr="000B35A5">
              <w:rPr>
                <w:rFonts w:asciiTheme="minorHAnsi" w:hAnsiTheme="minorHAnsi" w:cstheme="minorHAnsi"/>
                <w:sz w:val="22"/>
                <w:szCs w:val="22"/>
              </w:rPr>
              <w:t>Citizen at Large</w:t>
            </w:r>
          </w:p>
        </w:tc>
        <w:tc>
          <w:tcPr>
            <w:tcW w:w="243" w:type="pct"/>
            <w:vAlign w:val="center"/>
          </w:tcPr>
          <w:p w14:paraId="187A5E67" w14:textId="3B4BE667" w:rsidR="000F76EA" w:rsidRPr="0056474E" w:rsidRDefault="000F76EA" w:rsidP="000F76EA">
            <w:pPr>
              <w:jc w:val="center"/>
              <w:rPr>
                <w:rFonts w:asciiTheme="minorHAnsi" w:hAnsiTheme="minorHAnsi" w:cstheme="minorHAnsi"/>
                <w:sz w:val="22"/>
                <w:szCs w:val="22"/>
              </w:rPr>
            </w:pPr>
          </w:p>
        </w:tc>
        <w:tc>
          <w:tcPr>
            <w:tcW w:w="1396" w:type="pct"/>
          </w:tcPr>
          <w:p w14:paraId="15A6CE2A" w14:textId="77777777" w:rsidR="000F76EA" w:rsidRDefault="000F76EA" w:rsidP="000F76EA">
            <w:pPr>
              <w:rPr>
                <w:rFonts w:asciiTheme="minorHAnsi" w:hAnsiTheme="minorHAnsi" w:cstheme="minorHAnsi"/>
                <w:sz w:val="22"/>
                <w:szCs w:val="22"/>
              </w:rPr>
            </w:pPr>
            <w:r w:rsidRPr="008D7056">
              <w:rPr>
                <w:rFonts w:asciiTheme="minorHAnsi" w:hAnsiTheme="minorHAnsi" w:cstheme="minorHAnsi"/>
                <w:sz w:val="22"/>
                <w:szCs w:val="22"/>
              </w:rPr>
              <w:t>Jake Obrist</w:t>
            </w:r>
          </w:p>
          <w:p w14:paraId="2984417A" w14:textId="6DD5B093" w:rsidR="000F76EA" w:rsidRPr="0056474E" w:rsidRDefault="000F76EA" w:rsidP="000F76EA">
            <w:pPr>
              <w:rPr>
                <w:rFonts w:asciiTheme="minorHAnsi" w:hAnsiTheme="minorHAnsi" w:cstheme="minorHAnsi"/>
                <w:sz w:val="22"/>
                <w:szCs w:val="22"/>
              </w:rPr>
            </w:pPr>
            <w:r w:rsidRPr="008D7056">
              <w:rPr>
                <w:rFonts w:asciiTheme="minorHAnsi" w:hAnsiTheme="minorHAnsi" w:cstheme="minorHAnsi"/>
                <w:sz w:val="22"/>
                <w:szCs w:val="22"/>
              </w:rPr>
              <w:t>City of La Pine</w:t>
            </w:r>
          </w:p>
        </w:tc>
        <w:tc>
          <w:tcPr>
            <w:tcW w:w="243" w:type="pct"/>
            <w:vAlign w:val="center"/>
          </w:tcPr>
          <w:p w14:paraId="51D0B7AA" w14:textId="6A2E0AF3" w:rsidR="000F76EA" w:rsidRPr="0056474E" w:rsidRDefault="000F76EA" w:rsidP="000F76EA">
            <w:pPr>
              <w:jc w:val="center"/>
              <w:rPr>
                <w:rFonts w:asciiTheme="minorHAnsi" w:hAnsiTheme="minorHAnsi" w:cstheme="minorHAnsi"/>
                <w:sz w:val="22"/>
                <w:szCs w:val="22"/>
              </w:rPr>
            </w:pPr>
            <w:r w:rsidRPr="0056474E">
              <w:rPr>
                <w:rFonts w:asciiTheme="minorHAnsi" w:hAnsiTheme="minorHAnsi" w:cstheme="minorHAnsi"/>
                <w:sz w:val="22"/>
                <w:szCs w:val="22"/>
              </w:rPr>
              <w:sym w:font="Wingdings 2" w:char="F050"/>
            </w:r>
          </w:p>
        </w:tc>
        <w:tc>
          <w:tcPr>
            <w:tcW w:w="1385" w:type="pct"/>
          </w:tcPr>
          <w:p w14:paraId="2E158724" w14:textId="77777777" w:rsidR="000F76EA" w:rsidRDefault="000F76EA" w:rsidP="000F76EA">
            <w:pPr>
              <w:rPr>
                <w:rFonts w:asciiTheme="minorHAnsi" w:hAnsiTheme="minorHAnsi" w:cstheme="minorHAnsi"/>
                <w:sz w:val="22"/>
                <w:szCs w:val="22"/>
              </w:rPr>
            </w:pPr>
            <w:r w:rsidRPr="008D7056">
              <w:rPr>
                <w:rFonts w:asciiTheme="minorHAnsi" w:hAnsiTheme="minorHAnsi" w:cstheme="minorHAnsi"/>
                <w:sz w:val="22"/>
                <w:szCs w:val="22"/>
              </w:rPr>
              <w:t>Erwin Swetnam</w:t>
            </w:r>
          </w:p>
          <w:p w14:paraId="4F22E680" w14:textId="4F095DE7" w:rsidR="000F76EA" w:rsidRPr="0056474E" w:rsidRDefault="000F76EA" w:rsidP="000F76EA">
            <w:pPr>
              <w:rPr>
                <w:rFonts w:asciiTheme="minorHAnsi" w:hAnsiTheme="minorHAnsi" w:cstheme="minorHAnsi"/>
                <w:sz w:val="22"/>
                <w:szCs w:val="22"/>
              </w:rPr>
            </w:pPr>
            <w:r w:rsidRPr="008D7056">
              <w:rPr>
                <w:rFonts w:asciiTheme="minorHAnsi" w:hAnsiTheme="minorHAnsi" w:cstheme="minorHAnsi"/>
                <w:sz w:val="22"/>
                <w:szCs w:val="22"/>
              </w:rPr>
              <w:t>Cascade Disposal</w:t>
            </w:r>
          </w:p>
        </w:tc>
      </w:tr>
      <w:tr w:rsidR="000F76EA" w:rsidRPr="0056474E" w14:paraId="35798E0C" w14:textId="77777777" w:rsidTr="000F76EA">
        <w:trPr>
          <w:jc w:val="center"/>
        </w:trPr>
        <w:tc>
          <w:tcPr>
            <w:tcW w:w="244" w:type="pct"/>
            <w:vAlign w:val="center"/>
          </w:tcPr>
          <w:p w14:paraId="3594AB20" w14:textId="2B547557" w:rsidR="000F76EA" w:rsidRPr="0056474E" w:rsidRDefault="000F76EA" w:rsidP="000F76EA">
            <w:pPr>
              <w:jc w:val="center"/>
              <w:rPr>
                <w:rFonts w:asciiTheme="minorHAnsi" w:hAnsiTheme="minorHAnsi" w:cstheme="minorHAnsi"/>
                <w:sz w:val="22"/>
                <w:szCs w:val="22"/>
              </w:rPr>
            </w:pPr>
            <w:r w:rsidRPr="0056474E">
              <w:rPr>
                <w:rFonts w:asciiTheme="minorHAnsi" w:hAnsiTheme="minorHAnsi" w:cstheme="minorHAnsi"/>
                <w:sz w:val="22"/>
                <w:szCs w:val="22"/>
              </w:rPr>
              <w:sym w:font="Wingdings 2" w:char="F050"/>
            </w:r>
          </w:p>
        </w:tc>
        <w:tc>
          <w:tcPr>
            <w:tcW w:w="1489" w:type="pct"/>
          </w:tcPr>
          <w:p w14:paraId="3E74E823" w14:textId="77777777" w:rsidR="000F76EA" w:rsidRDefault="000F76EA" w:rsidP="000F76EA">
            <w:pPr>
              <w:rPr>
                <w:rFonts w:asciiTheme="minorHAnsi" w:hAnsiTheme="minorHAnsi" w:cstheme="minorHAnsi"/>
                <w:sz w:val="22"/>
                <w:szCs w:val="22"/>
              </w:rPr>
            </w:pPr>
            <w:r w:rsidRPr="008D7056">
              <w:rPr>
                <w:rFonts w:asciiTheme="minorHAnsi" w:hAnsiTheme="minorHAnsi" w:cstheme="minorHAnsi"/>
                <w:sz w:val="22"/>
                <w:szCs w:val="22"/>
              </w:rPr>
              <w:t>Bill Duerden</w:t>
            </w:r>
          </w:p>
          <w:p w14:paraId="2375BD46" w14:textId="02B57230" w:rsidR="000F76EA" w:rsidRPr="0056474E" w:rsidRDefault="000F76EA" w:rsidP="000F76EA">
            <w:pPr>
              <w:rPr>
                <w:rFonts w:asciiTheme="minorHAnsi" w:hAnsiTheme="minorHAnsi" w:cstheme="minorHAnsi"/>
                <w:sz w:val="22"/>
                <w:szCs w:val="22"/>
              </w:rPr>
            </w:pPr>
            <w:r w:rsidRPr="008D7056">
              <w:rPr>
                <w:rFonts w:asciiTheme="minorHAnsi" w:hAnsiTheme="minorHAnsi" w:cstheme="minorHAnsi"/>
                <w:sz w:val="22"/>
                <w:szCs w:val="22"/>
              </w:rPr>
              <w:t>City of Redmond</w:t>
            </w:r>
          </w:p>
        </w:tc>
        <w:tc>
          <w:tcPr>
            <w:tcW w:w="243" w:type="pct"/>
            <w:vAlign w:val="center"/>
          </w:tcPr>
          <w:p w14:paraId="76EAE751" w14:textId="28AD4EC2" w:rsidR="000F76EA" w:rsidRPr="0056474E" w:rsidRDefault="000F76EA" w:rsidP="000F76EA">
            <w:pPr>
              <w:ind w:left="-179" w:right="-195" w:hanging="15"/>
              <w:jc w:val="center"/>
              <w:rPr>
                <w:rFonts w:asciiTheme="minorHAnsi" w:hAnsiTheme="minorHAnsi" w:cstheme="minorHAnsi"/>
                <w:sz w:val="22"/>
                <w:szCs w:val="22"/>
              </w:rPr>
            </w:pPr>
            <w:r w:rsidRPr="0056474E">
              <w:rPr>
                <w:rFonts w:asciiTheme="minorHAnsi" w:hAnsiTheme="minorHAnsi" w:cstheme="minorHAnsi"/>
                <w:sz w:val="22"/>
                <w:szCs w:val="22"/>
              </w:rPr>
              <w:sym w:font="Wingdings 2" w:char="F050"/>
            </w:r>
          </w:p>
        </w:tc>
        <w:tc>
          <w:tcPr>
            <w:tcW w:w="1396" w:type="pct"/>
          </w:tcPr>
          <w:p w14:paraId="4A206B12" w14:textId="77777777" w:rsidR="000F76EA" w:rsidRDefault="000F76EA" w:rsidP="000F76EA">
            <w:pPr>
              <w:rPr>
                <w:rFonts w:asciiTheme="minorHAnsi" w:hAnsiTheme="minorHAnsi" w:cstheme="minorHAnsi"/>
                <w:sz w:val="22"/>
                <w:szCs w:val="22"/>
              </w:rPr>
            </w:pPr>
            <w:r w:rsidRPr="008D7056">
              <w:rPr>
                <w:rFonts w:asciiTheme="minorHAnsi" w:hAnsiTheme="minorHAnsi" w:cstheme="minorHAnsi"/>
                <w:sz w:val="22"/>
                <w:szCs w:val="22"/>
              </w:rPr>
              <w:t>Gillian Ockner</w:t>
            </w:r>
          </w:p>
          <w:p w14:paraId="2CB8F3CE" w14:textId="5CF25D59" w:rsidR="000F76EA" w:rsidRPr="0056474E" w:rsidRDefault="000F76EA" w:rsidP="000F76EA">
            <w:pPr>
              <w:rPr>
                <w:rFonts w:asciiTheme="minorHAnsi" w:hAnsiTheme="minorHAnsi" w:cstheme="minorHAnsi"/>
                <w:sz w:val="22"/>
                <w:szCs w:val="22"/>
              </w:rPr>
            </w:pPr>
            <w:r w:rsidRPr="008D7056">
              <w:rPr>
                <w:rFonts w:asciiTheme="minorHAnsi" w:hAnsiTheme="minorHAnsi" w:cstheme="minorHAnsi"/>
                <w:sz w:val="22"/>
                <w:szCs w:val="22"/>
              </w:rPr>
              <w:t>City of Bend</w:t>
            </w:r>
          </w:p>
        </w:tc>
        <w:tc>
          <w:tcPr>
            <w:tcW w:w="243" w:type="pct"/>
            <w:vAlign w:val="center"/>
          </w:tcPr>
          <w:p w14:paraId="4E6DF688" w14:textId="652C2FF4" w:rsidR="000F76EA" w:rsidRPr="0056474E" w:rsidRDefault="000F76EA" w:rsidP="000F76EA">
            <w:pPr>
              <w:ind w:left="-164" w:right="-105" w:firstLine="90"/>
              <w:jc w:val="center"/>
              <w:rPr>
                <w:rFonts w:asciiTheme="minorHAnsi" w:hAnsiTheme="minorHAnsi" w:cstheme="minorHAnsi"/>
                <w:sz w:val="22"/>
                <w:szCs w:val="22"/>
              </w:rPr>
            </w:pPr>
          </w:p>
        </w:tc>
        <w:tc>
          <w:tcPr>
            <w:tcW w:w="1385" w:type="pct"/>
          </w:tcPr>
          <w:p w14:paraId="6F9D67AB" w14:textId="77777777" w:rsidR="000F76EA" w:rsidRDefault="000F76EA" w:rsidP="000F76EA">
            <w:pPr>
              <w:rPr>
                <w:rFonts w:asciiTheme="minorHAnsi" w:hAnsiTheme="minorHAnsi" w:cstheme="minorHAnsi"/>
                <w:sz w:val="22"/>
                <w:szCs w:val="22"/>
              </w:rPr>
            </w:pPr>
            <w:r w:rsidRPr="008D7056">
              <w:rPr>
                <w:rFonts w:asciiTheme="minorHAnsi" w:hAnsiTheme="minorHAnsi" w:cstheme="minorHAnsi"/>
                <w:sz w:val="22"/>
                <w:szCs w:val="22"/>
              </w:rPr>
              <w:t>Rick Williams</w:t>
            </w:r>
          </w:p>
          <w:p w14:paraId="6B97B14B" w14:textId="4AE70B2E" w:rsidR="000F76EA" w:rsidRPr="0056474E" w:rsidRDefault="000F76EA" w:rsidP="000F76EA">
            <w:pPr>
              <w:rPr>
                <w:rFonts w:asciiTheme="minorHAnsi" w:hAnsiTheme="minorHAnsi" w:cstheme="minorHAnsi"/>
                <w:sz w:val="22"/>
                <w:szCs w:val="22"/>
              </w:rPr>
            </w:pPr>
            <w:r w:rsidRPr="008D7056">
              <w:rPr>
                <w:rFonts w:asciiTheme="minorHAnsi" w:hAnsiTheme="minorHAnsi" w:cstheme="minorHAnsi"/>
                <w:sz w:val="22"/>
                <w:szCs w:val="22"/>
              </w:rPr>
              <w:t>Citizen at Large</w:t>
            </w:r>
          </w:p>
        </w:tc>
      </w:tr>
      <w:tr w:rsidR="000F76EA" w:rsidRPr="0056474E" w14:paraId="72D0CB2E" w14:textId="77777777" w:rsidTr="000F76EA">
        <w:trPr>
          <w:trHeight w:val="290"/>
          <w:jc w:val="center"/>
        </w:trPr>
        <w:tc>
          <w:tcPr>
            <w:tcW w:w="244" w:type="pct"/>
          </w:tcPr>
          <w:p w14:paraId="07C1A1F9" w14:textId="77777777" w:rsidR="000F76EA" w:rsidRPr="0056474E" w:rsidRDefault="000F76EA" w:rsidP="000F76EA">
            <w:pPr>
              <w:jc w:val="center"/>
              <w:rPr>
                <w:rFonts w:asciiTheme="minorHAnsi" w:hAnsiTheme="minorHAnsi" w:cstheme="minorHAnsi"/>
                <w:sz w:val="22"/>
                <w:szCs w:val="22"/>
              </w:rPr>
            </w:pPr>
          </w:p>
        </w:tc>
        <w:tc>
          <w:tcPr>
            <w:tcW w:w="1489" w:type="pct"/>
            <w:shd w:val="clear" w:color="auto" w:fill="auto"/>
          </w:tcPr>
          <w:p w14:paraId="2A6F7373" w14:textId="77777777" w:rsidR="000F76EA" w:rsidRPr="0056474E" w:rsidRDefault="000F76EA" w:rsidP="000F76EA">
            <w:pPr>
              <w:rPr>
                <w:rFonts w:asciiTheme="minorHAnsi" w:hAnsiTheme="minorHAnsi" w:cstheme="minorHAnsi"/>
                <w:sz w:val="22"/>
                <w:szCs w:val="22"/>
              </w:rPr>
            </w:pPr>
          </w:p>
        </w:tc>
        <w:tc>
          <w:tcPr>
            <w:tcW w:w="243" w:type="pct"/>
            <w:shd w:val="clear" w:color="auto" w:fill="auto"/>
            <w:vAlign w:val="center"/>
          </w:tcPr>
          <w:p w14:paraId="10ACB9C7" w14:textId="77777777" w:rsidR="000F76EA" w:rsidRPr="0056474E" w:rsidRDefault="000F76EA" w:rsidP="000F76EA">
            <w:pPr>
              <w:jc w:val="center"/>
              <w:rPr>
                <w:rFonts w:asciiTheme="minorHAnsi" w:hAnsiTheme="minorHAnsi" w:cstheme="minorHAnsi"/>
                <w:sz w:val="22"/>
                <w:szCs w:val="22"/>
              </w:rPr>
            </w:pPr>
          </w:p>
        </w:tc>
        <w:tc>
          <w:tcPr>
            <w:tcW w:w="1396" w:type="pct"/>
            <w:shd w:val="clear" w:color="auto" w:fill="auto"/>
            <w:vAlign w:val="center"/>
          </w:tcPr>
          <w:p w14:paraId="4D5FC735" w14:textId="77777777" w:rsidR="000F76EA" w:rsidRPr="0056474E" w:rsidRDefault="000F76EA" w:rsidP="000F76EA">
            <w:pPr>
              <w:rPr>
                <w:rFonts w:asciiTheme="minorHAnsi" w:hAnsiTheme="minorHAnsi" w:cstheme="minorHAnsi"/>
                <w:sz w:val="22"/>
                <w:szCs w:val="22"/>
              </w:rPr>
            </w:pPr>
          </w:p>
        </w:tc>
        <w:tc>
          <w:tcPr>
            <w:tcW w:w="243" w:type="pct"/>
            <w:tcBorders>
              <w:bottom w:val="single" w:sz="4" w:space="0" w:color="C0C0C0"/>
            </w:tcBorders>
            <w:shd w:val="clear" w:color="auto" w:fill="auto"/>
          </w:tcPr>
          <w:p w14:paraId="6E6A13C5" w14:textId="77777777" w:rsidR="000F76EA" w:rsidRPr="0056474E" w:rsidRDefault="000F76EA" w:rsidP="000F76EA">
            <w:pPr>
              <w:jc w:val="center"/>
              <w:rPr>
                <w:rFonts w:asciiTheme="minorHAnsi" w:hAnsiTheme="minorHAnsi" w:cstheme="minorHAnsi"/>
                <w:sz w:val="22"/>
                <w:szCs w:val="22"/>
              </w:rPr>
            </w:pPr>
          </w:p>
        </w:tc>
        <w:tc>
          <w:tcPr>
            <w:tcW w:w="1385" w:type="pct"/>
          </w:tcPr>
          <w:p w14:paraId="76854C66" w14:textId="77777777" w:rsidR="000F76EA" w:rsidRPr="0056474E" w:rsidRDefault="000F76EA" w:rsidP="000F76EA">
            <w:pPr>
              <w:rPr>
                <w:rFonts w:asciiTheme="minorHAnsi" w:hAnsiTheme="minorHAnsi" w:cstheme="minorHAnsi"/>
                <w:sz w:val="22"/>
                <w:szCs w:val="22"/>
              </w:rPr>
            </w:pPr>
          </w:p>
        </w:tc>
      </w:tr>
      <w:tr w:rsidR="000F76EA" w:rsidRPr="0056474E" w14:paraId="28FE4BA4" w14:textId="77777777" w:rsidTr="000F76EA">
        <w:trPr>
          <w:trHeight w:val="290"/>
          <w:jc w:val="center"/>
        </w:trPr>
        <w:tc>
          <w:tcPr>
            <w:tcW w:w="244" w:type="pct"/>
          </w:tcPr>
          <w:p w14:paraId="4F0F93BA" w14:textId="77777777" w:rsidR="000F76EA" w:rsidRPr="0056474E" w:rsidRDefault="000F76EA" w:rsidP="000F76EA">
            <w:pPr>
              <w:jc w:val="center"/>
              <w:rPr>
                <w:rFonts w:asciiTheme="minorHAnsi" w:hAnsiTheme="minorHAnsi" w:cstheme="minorHAnsi"/>
                <w:sz w:val="22"/>
                <w:szCs w:val="22"/>
              </w:rPr>
            </w:pPr>
          </w:p>
        </w:tc>
        <w:tc>
          <w:tcPr>
            <w:tcW w:w="1489" w:type="pct"/>
            <w:shd w:val="clear" w:color="auto" w:fill="auto"/>
          </w:tcPr>
          <w:p w14:paraId="23A335B1" w14:textId="20AB395D" w:rsidR="000F76EA" w:rsidRPr="0056474E" w:rsidRDefault="000F76EA" w:rsidP="000F76EA">
            <w:pPr>
              <w:rPr>
                <w:rFonts w:asciiTheme="minorHAnsi" w:hAnsiTheme="minorHAnsi" w:cstheme="minorHAnsi"/>
                <w:b/>
                <w:sz w:val="22"/>
                <w:szCs w:val="22"/>
              </w:rPr>
            </w:pPr>
            <w:r>
              <w:rPr>
                <w:rFonts w:asciiTheme="minorHAnsi" w:hAnsiTheme="minorHAnsi" w:cstheme="minorHAnsi"/>
                <w:b/>
                <w:sz w:val="22"/>
                <w:szCs w:val="22"/>
              </w:rPr>
              <w:t>Consultant</w:t>
            </w:r>
            <w:r w:rsidRPr="0056474E">
              <w:rPr>
                <w:rFonts w:asciiTheme="minorHAnsi" w:hAnsiTheme="minorHAnsi" w:cstheme="minorHAnsi"/>
                <w:b/>
                <w:sz w:val="22"/>
                <w:szCs w:val="22"/>
              </w:rPr>
              <w:t>(s):</w:t>
            </w:r>
          </w:p>
        </w:tc>
        <w:tc>
          <w:tcPr>
            <w:tcW w:w="243" w:type="pct"/>
            <w:shd w:val="clear" w:color="auto" w:fill="auto"/>
            <w:vAlign w:val="center"/>
          </w:tcPr>
          <w:p w14:paraId="474F8916" w14:textId="77777777" w:rsidR="000F76EA" w:rsidRPr="0056474E" w:rsidRDefault="000F76EA" w:rsidP="000F76EA">
            <w:pPr>
              <w:jc w:val="center"/>
              <w:rPr>
                <w:rFonts w:asciiTheme="minorHAnsi" w:hAnsiTheme="minorHAnsi" w:cstheme="minorHAnsi"/>
                <w:sz w:val="22"/>
                <w:szCs w:val="22"/>
              </w:rPr>
            </w:pPr>
          </w:p>
        </w:tc>
        <w:tc>
          <w:tcPr>
            <w:tcW w:w="1396" w:type="pct"/>
            <w:shd w:val="clear" w:color="auto" w:fill="auto"/>
            <w:vAlign w:val="center"/>
          </w:tcPr>
          <w:p w14:paraId="514AFD43" w14:textId="77777777" w:rsidR="000F76EA" w:rsidRPr="0056474E" w:rsidRDefault="000F76EA" w:rsidP="000F76EA">
            <w:pPr>
              <w:rPr>
                <w:rFonts w:asciiTheme="minorHAnsi" w:hAnsiTheme="minorHAnsi" w:cstheme="minorHAnsi"/>
                <w:sz w:val="22"/>
                <w:szCs w:val="22"/>
              </w:rPr>
            </w:pPr>
          </w:p>
        </w:tc>
        <w:tc>
          <w:tcPr>
            <w:tcW w:w="243" w:type="pct"/>
            <w:tcBorders>
              <w:bottom w:val="single" w:sz="4" w:space="0" w:color="C0C0C0"/>
            </w:tcBorders>
            <w:shd w:val="clear" w:color="auto" w:fill="auto"/>
          </w:tcPr>
          <w:p w14:paraId="44E2DF3D" w14:textId="77777777" w:rsidR="000F76EA" w:rsidRPr="0056474E" w:rsidRDefault="000F76EA" w:rsidP="000F76EA">
            <w:pPr>
              <w:jc w:val="center"/>
              <w:rPr>
                <w:rFonts w:asciiTheme="minorHAnsi" w:hAnsiTheme="minorHAnsi" w:cstheme="minorHAnsi"/>
                <w:sz w:val="22"/>
                <w:szCs w:val="22"/>
              </w:rPr>
            </w:pPr>
          </w:p>
        </w:tc>
        <w:tc>
          <w:tcPr>
            <w:tcW w:w="1385" w:type="pct"/>
          </w:tcPr>
          <w:p w14:paraId="4E9AF037" w14:textId="77777777" w:rsidR="000F76EA" w:rsidRPr="0056474E" w:rsidRDefault="000F76EA" w:rsidP="000F76EA">
            <w:pPr>
              <w:rPr>
                <w:rFonts w:asciiTheme="minorHAnsi" w:hAnsiTheme="minorHAnsi" w:cstheme="minorHAnsi"/>
                <w:sz w:val="22"/>
                <w:szCs w:val="22"/>
              </w:rPr>
            </w:pPr>
          </w:p>
        </w:tc>
      </w:tr>
      <w:tr w:rsidR="000F76EA" w:rsidRPr="0056474E" w14:paraId="0AA2267F" w14:textId="77777777" w:rsidTr="000A1A3E">
        <w:trPr>
          <w:trHeight w:val="290"/>
          <w:jc w:val="center"/>
        </w:trPr>
        <w:tc>
          <w:tcPr>
            <w:tcW w:w="244" w:type="pct"/>
            <w:vAlign w:val="center"/>
          </w:tcPr>
          <w:p w14:paraId="3EA8AE5E" w14:textId="0B9FE001" w:rsidR="000F76EA" w:rsidRPr="0056474E" w:rsidRDefault="000F76EA" w:rsidP="000F76EA">
            <w:pPr>
              <w:jc w:val="center"/>
              <w:rPr>
                <w:rFonts w:asciiTheme="minorHAnsi" w:hAnsiTheme="minorHAnsi" w:cstheme="minorHAnsi"/>
                <w:sz w:val="22"/>
                <w:szCs w:val="22"/>
              </w:rPr>
            </w:pPr>
            <w:r w:rsidRPr="0056474E">
              <w:rPr>
                <w:rFonts w:asciiTheme="minorHAnsi" w:hAnsiTheme="minorHAnsi" w:cstheme="minorHAnsi"/>
                <w:sz w:val="22"/>
                <w:szCs w:val="22"/>
              </w:rPr>
              <w:sym w:font="Wingdings 2" w:char="F050"/>
            </w:r>
            <w:r>
              <w:rPr>
                <w:rFonts w:asciiTheme="minorHAnsi" w:hAnsiTheme="minorHAnsi" w:cstheme="minorHAnsi"/>
                <w:b/>
                <w:sz w:val="22"/>
                <w:szCs w:val="22"/>
              </w:rPr>
              <w:t>C</w:t>
            </w:r>
          </w:p>
        </w:tc>
        <w:tc>
          <w:tcPr>
            <w:tcW w:w="1489" w:type="pct"/>
            <w:shd w:val="clear" w:color="auto" w:fill="auto"/>
          </w:tcPr>
          <w:p w14:paraId="1B5FA8C6" w14:textId="77777777" w:rsidR="000A1A3E" w:rsidRDefault="000A1A3E" w:rsidP="000A1A3E">
            <w:pPr>
              <w:rPr>
                <w:rFonts w:asciiTheme="minorHAnsi" w:hAnsiTheme="minorHAnsi" w:cstheme="minorHAnsi"/>
                <w:sz w:val="22"/>
                <w:szCs w:val="22"/>
              </w:rPr>
            </w:pPr>
            <w:r w:rsidRPr="000F76EA">
              <w:rPr>
                <w:rFonts w:asciiTheme="minorHAnsi" w:hAnsiTheme="minorHAnsi" w:cstheme="minorHAnsi"/>
                <w:sz w:val="22"/>
                <w:szCs w:val="22"/>
              </w:rPr>
              <w:t>Doug Drennen</w:t>
            </w:r>
          </w:p>
          <w:p w14:paraId="6836132E" w14:textId="3FDA7724" w:rsidR="000F76EA" w:rsidRPr="0056474E" w:rsidRDefault="000A1A3E" w:rsidP="000A1A3E">
            <w:pPr>
              <w:rPr>
                <w:rFonts w:asciiTheme="minorHAnsi" w:hAnsiTheme="minorHAnsi" w:cstheme="minorHAnsi"/>
                <w:sz w:val="22"/>
                <w:szCs w:val="22"/>
              </w:rPr>
            </w:pPr>
            <w:r>
              <w:rPr>
                <w:rFonts w:asciiTheme="minorHAnsi" w:hAnsiTheme="minorHAnsi" w:cstheme="minorHAnsi"/>
                <w:sz w:val="22"/>
                <w:szCs w:val="22"/>
              </w:rPr>
              <w:t>JRMA</w:t>
            </w:r>
          </w:p>
        </w:tc>
        <w:tc>
          <w:tcPr>
            <w:tcW w:w="243" w:type="pct"/>
            <w:shd w:val="clear" w:color="auto" w:fill="auto"/>
            <w:vAlign w:val="center"/>
          </w:tcPr>
          <w:p w14:paraId="7D8AAD0A" w14:textId="72E45563" w:rsidR="000F76EA" w:rsidRPr="0056474E" w:rsidRDefault="000A1A3E" w:rsidP="000F76EA">
            <w:pPr>
              <w:jc w:val="center"/>
              <w:rPr>
                <w:rFonts w:asciiTheme="minorHAnsi" w:hAnsiTheme="minorHAnsi" w:cstheme="minorHAnsi"/>
                <w:sz w:val="22"/>
                <w:szCs w:val="22"/>
              </w:rPr>
            </w:pPr>
            <w:r w:rsidRPr="0056474E">
              <w:rPr>
                <w:rFonts w:asciiTheme="minorHAnsi" w:hAnsiTheme="minorHAnsi" w:cstheme="minorHAnsi"/>
                <w:sz w:val="22"/>
                <w:szCs w:val="22"/>
              </w:rPr>
              <w:sym w:font="Wingdings 2" w:char="F050"/>
            </w:r>
            <w:r>
              <w:rPr>
                <w:rFonts w:asciiTheme="minorHAnsi" w:hAnsiTheme="minorHAnsi" w:cstheme="minorHAnsi"/>
                <w:b/>
                <w:sz w:val="22"/>
                <w:szCs w:val="22"/>
              </w:rPr>
              <w:t>C</w:t>
            </w:r>
          </w:p>
        </w:tc>
        <w:tc>
          <w:tcPr>
            <w:tcW w:w="1396" w:type="pct"/>
            <w:shd w:val="clear" w:color="auto" w:fill="auto"/>
            <w:vAlign w:val="center"/>
          </w:tcPr>
          <w:p w14:paraId="18BC59FE" w14:textId="77777777" w:rsidR="000A1A3E" w:rsidRDefault="00690D4C" w:rsidP="000A1A3E">
            <w:pPr>
              <w:rPr>
                <w:rFonts w:asciiTheme="minorHAnsi" w:hAnsiTheme="minorHAnsi" w:cstheme="minorHAnsi"/>
                <w:sz w:val="22"/>
                <w:szCs w:val="22"/>
              </w:rPr>
            </w:pPr>
            <w:r>
              <w:rPr>
                <w:rFonts w:asciiTheme="minorHAnsi" w:hAnsiTheme="minorHAnsi" w:cstheme="minorHAnsi"/>
                <w:sz w:val="22"/>
                <w:szCs w:val="22"/>
              </w:rPr>
              <w:t>Jennifer Porter</w:t>
            </w:r>
          </w:p>
          <w:p w14:paraId="4C1D56F6" w14:textId="51EA1F5A" w:rsidR="00690D4C" w:rsidRPr="0056474E" w:rsidRDefault="00690D4C" w:rsidP="000A1A3E">
            <w:pPr>
              <w:rPr>
                <w:rFonts w:asciiTheme="minorHAnsi" w:hAnsiTheme="minorHAnsi" w:cstheme="minorHAnsi"/>
                <w:sz w:val="22"/>
                <w:szCs w:val="22"/>
              </w:rPr>
            </w:pPr>
            <w:r>
              <w:rPr>
                <w:rFonts w:asciiTheme="minorHAnsi" w:hAnsiTheme="minorHAnsi" w:cstheme="minorHAnsi"/>
                <w:sz w:val="22"/>
                <w:szCs w:val="22"/>
              </w:rPr>
              <w:t xml:space="preserve">GBB, Recycling Specialist </w:t>
            </w:r>
          </w:p>
        </w:tc>
        <w:tc>
          <w:tcPr>
            <w:tcW w:w="243" w:type="pct"/>
            <w:tcBorders>
              <w:bottom w:val="single" w:sz="4" w:space="0" w:color="C0C0C0"/>
            </w:tcBorders>
            <w:shd w:val="clear" w:color="auto" w:fill="auto"/>
          </w:tcPr>
          <w:p w14:paraId="1C9DFECD" w14:textId="40737AAD" w:rsidR="000F76EA" w:rsidRPr="0056474E" w:rsidRDefault="000F76EA" w:rsidP="000F76EA">
            <w:pPr>
              <w:jc w:val="center"/>
              <w:rPr>
                <w:rFonts w:asciiTheme="minorHAnsi" w:hAnsiTheme="minorHAnsi" w:cstheme="minorHAnsi"/>
                <w:sz w:val="22"/>
                <w:szCs w:val="22"/>
              </w:rPr>
            </w:pPr>
          </w:p>
        </w:tc>
        <w:tc>
          <w:tcPr>
            <w:tcW w:w="1385" w:type="pct"/>
          </w:tcPr>
          <w:p w14:paraId="7444B35F" w14:textId="002EF428" w:rsidR="000F76EA" w:rsidRPr="0056474E" w:rsidRDefault="000F76EA" w:rsidP="000A1A3E">
            <w:pPr>
              <w:rPr>
                <w:rFonts w:asciiTheme="minorHAnsi" w:hAnsiTheme="minorHAnsi" w:cstheme="minorHAnsi"/>
                <w:sz w:val="22"/>
                <w:szCs w:val="22"/>
              </w:rPr>
            </w:pPr>
          </w:p>
        </w:tc>
      </w:tr>
      <w:tr w:rsidR="000F76EA" w:rsidRPr="0056474E" w14:paraId="460AFC47" w14:textId="77777777" w:rsidTr="000F76EA">
        <w:trPr>
          <w:trHeight w:val="290"/>
          <w:jc w:val="center"/>
        </w:trPr>
        <w:tc>
          <w:tcPr>
            <w:tcW w:w="244" w:type="pct"/>
          </w:tcPr>
          <w:p w14:paraId="516D4F8F" w14:textId="77777777" w:rsidR="000F76EA" w:rsidRPr="0056474E" w:rsidRDefault="000F76EA" w:rsidP="000F76EA">
            <w:pPr>
              <w:jc w:val="center"/>
              <w:rPr>
                <w:rFonts w:asciiTheme="minorHAnsi" w:hAnsiTheme="minorHAnsi" w:cstheme="minorHAnsi"/>
                <w:sz w:val="22"/>
                <w:szCs w:val="22"/>
              </w:rPr>
            </w:pPr>
          </w:p>
        </w:tc>
        <w:tc>
          <w:tcPr>
            <w:tcW w:w="1489" w:type="pct"/>
            <w:shd w:val="clear" w:color="auto" w:fill="auto"/>
          </w:tcPr>
          <w:p w14:paraId="69920CFE" w14:textId="77777777" w:rsidR="000F76EA" w:rsidRPr="0056474E" w:rsidRDefault="000F76EA" w:rsidP="000F76EA">
            <w:pPr>
              <w:rPr>
                <w:rFonts w:asciiTheme="minorHAnsi" w:hAnsiTheme="minorHAnsi" w:cstheme="minorHAnsi"/>
                <w:b/>
                <w:sz w:val="22"/>
                <w:szCs w:val="22"/>
              </w:rPr>
            </w:pPr>
          </w:p>
        </w:tc>
        <w:tc>
          <w:tcPr>
            <w:tcW w:w="243" w:type="pct"/>
            <w:shd w:val="clear" w:color="auto" w:fill="auto"/>
            <w:vAlign w:val="center"/>
          </w:tcPr>
          <w:p w14:paraId="230969A1" w14:textId="77777777" w:rsidR="000F76EA" w:rsidRPr="0056474E" w:rsidRDefault="000F76EA" w:rsidP="000F76EA">
            <w:pPr>
              <w:jc w:val="center"/>
              <w:rPr>
                <w:rFonts w:asciiTheme="minorHAnsi" w:hAnsiTheme="minorHAnsi" w:cstheme="minorHAnsi"/>
                <w:sz w:val="22"/>
                <w:szCs w:val="22"/>
              </w:rPr>
            </w:pPr>
          </w:p>
        </w:tc>
        <w:tc>
          <w:tcPr>
            <w:tcW w:w="1396" w:type="pct"/>
            <w:shd w:val="clear" w:color="auto" w:fill="auto"/>
            <w:vAlign w:val="center"/>
          </w:tcPr>
          <w:p w14:paraId="3B261AE8" w14:textId="77777777" w:rsidR="000F76EA" w:rsidRPr="0056474E" w:rsidRDefault="000F76EA" w:rsidP="000F76EA">
            <w:pPr>
              <w:rPr>
                <w:rFonts w:asciiTheme="minorHAnsi" w:hAnsiTheme="minorHAnsi" w:cstheme="minorHAnsi"/>
                <w:sz w:val="22"/>
                <w:szCs w:val="22"/>
              </w:rPr>
            </w:pPr>
          </w:p>
        </w:tc>
        <w:tc>
          <w:tcPr>
            <w:tcW w:w="243" w:type="pct"/>
            <w:tcBorders>
              <w:bottom w:val="single" w:sz="4" w:space="0" w:color="C0C0C0"/>
            </w:tcBorders>
            <w:shd w:val="clear" w:color="auto" w:fill="auto"/>
          </w:tcPr>
          <w:p w14:paraId="3FE312D1" w14:textId="77777777" w:rsidR="000F76EA" w:rsidRPr="0056474E" w:rsidRDefault="000F76EA" w:rsidP="000F76EA">
            <w:pPr>
              <w:jc w:val="center"/>
              <w:rPr>
                <w:rFonts w:asciiTheme="minorHAnsi" w:hAnsiTheme="minorHAnsi" w:cstheme="minorHAnsi"/>
                <w:sz w:val="22"/>
                <w:szCs w:val="22"/>
              </w:rPr>
            </w:pPr>
          </w:p>
        </w:tc>
        <w:tc>
          <w:tcPr>
            <w:tcW w:w="1385" w:type="pct"/>
          </w:tcPr>
          <w:p w14:paraId="0555C248" w14:textId="77777777" w:rsidR="000F76EA" w:rsidRPr="0056474E" w:rsidRDefault="000F76EA" w:rsidP="000F76EA">
            <w:pPr>
              <w:rPr>
                <w:rFonts w:asciiTheme="minorHAnsi" w:hAnsiTheme="minorHAnsi" w:cstheme="minorHAnsi"/>
                <w:sz w:val="22"/>
                <w:szCs w:val="22"/>
              </w:rPr>
            </w:pPr>
          </w:p>
        </w:tc>
      </w:tr>
      <w:tr w:rsidR="000F76EA" w:rsidRPr="0056474E" w14:paraId="5436DA97" w14:textId="77777777" w:rsidTr="000F76EA">
        <w:trPr>
          <w:trHeight w:val="290"/>
          <w:jc w:val="center"/>
        </w:trPr>
        <w:tc>
          <w:tcPr>
            <w:tcW w:w="244" w:type="pct"/>
          </w:tcPr>
          <w:p w14:paraId="733A233A" w14:textId="77777777" w:rsidR="000F76EA" w:rsidRPr="0056474E" w:rsidRDefault="000F76EA" w:rsidP="000F76EA">
            <w:pPr>
              <w:jc w:val="center"/>
              <w:rPr>
                <w:rFonts w:asciiTheme="minorHAnsi" w:hAnsiTheme="minorHAnsi" w:cstheme="minorHAnsi"/>
                <w:sz w:val="22"/>
                <w:szCs w:val="22"/>
              </w:rPr>
            </w:pPr>
          </w:p>
        </w:tc>
        <w:tc>
          <w:tcPr>
            <w:tcW w:w="1489" w:type="pct"/>
            <w:shd w:val="clear" w:color="auto" w:fill="auto"/>
          </w:tcPr>
          <w:p w14:paraId="18665F22" w14:textId="752008A5" w:rsidR="000F76EA" w:rsidRPr="0056474E" w:rsidRDefault="004B74FC" w:rsidP="000F76EA">
            <w:pPr>
              <w:rPr>
                <w:rFonts w:asciiTheme="minorHAnsi" w:hAnsiTheme="minorHAnsi" w:cstheme="minorHAnsi"/>
                <w:b/>
                <w:sz w:val="22"/>
                <w:szCs w:val="22"/>
              </w:rPr>
            </w:pPr>
            <w:r>
              <w:rPr>
                <w:rFonts w:asciiTheme="minorHAnsi" w:hAnsiTheme="minorHAnsi" w:cstheme="minorHAnsi"/>
                <w:b/>
                <w:sz w:val="22"/>
                <w:szCs w:val="22"/>
              </w:rPr>
              <w:t xml:space="preserve">Dept. of Solid Waste </w:t>
            </w:r>
            <w:r w:rsidR="000F76EA" w:rsidRPr="0056474E">
              <w:rPr>
                <w:rFonts w:asciiTheme="minorHAnsi" w:hAnsiTheme="minorHAnsi" w:cstheme="minorHAnsi"/>
                <w:b/>
                <w:sz w:val="22"/>
                <w:szCs w:val="22"/>
              </w:rPr>
              <w:t>Staff:</w:t>
            </w:r>
          </w:p>
        </w:tc>
        <w:tc>
          <w:tcPr>
            <w:tcW w:w="243" w:type="pct"/>
            <w:shd w:val="clear" w:color="auto" w:fill="auto"/>
            <w:vAlign w:val="center"/>
          </w:tcPr>
          <w:p w14:paraId="2A5C66F5" w14:textId="77777777" w:rsidR="000F76EA" w:rsidRPr="0056474E" w:rsidRDefault="000F76EA" w:rsidP="000F76EA">
            <w:pPr>
              <w:jc w:val="center"/>
              <w:rPr>
                <w:rFonts w:asciiTheme="minorHAnsi" w:hAnsiTheme="minorHAnsi" w:cstheme="minorHAnsi"/>
                <w:sz w:val="22"/>
                <w:szCs w:val="22"/>
              </w:rPr>
            </w:pPr>
          </w:p>
        </w:tc>
        <w:tc>
          <w:tcPr>
            <w:tcW w:w="1396" w:type="pct"/>
            <w:shd w:val="clear" w:color="auto" w:fill="auto"/>
            <w:vAlign w:val="center"/>
          </w:tcPr>
          <w:p w14:paraId="35E6830C" w14:textId="77777777" w:rsidR="000F76EA" w:rsidRPr="0056474E" w:rsidRDefault="000F76EA" w:rsidP="000F76EA">
            <w:pPr>
              <w:rPr>
                <w:rFonts w:asciiTheme="minorHAnsi" w:hAnsiTheme="minorHAnsi" w:cstheme="minorHAnsi"/>
                <w:sz w:val="22"/>
                <w:szCs w:val="22"/>
              </w:rPr>
            </w:pPr>
          </w:p>
        </w:tc>
        <w:tc>
          <w:tcPr>
            <w:tcW w:w="243" w:type="pct"/>
            <w:tcBorders>
              <w:bottom w:val="single" w:sz="4" w:space="0" w:color="C0C0C0"/>
            </w:tcBorders>
            <w:shd w:val="clear" w:color="auto" w:fill="auto"/>
          </w:tcPr>
          <w:p w14:paraId="673E261E" w14:textId="77777777" w:rsidR="000F76EA" w:rsidRPr="0056474E" w:rsidRDefault="000F76EA" w:rsidP="000F76EA">
            <w:pPr>
              <w:jc w:val="center"/>
              <w:rPr>
                <w:rFonts w:asciiTheme="minorHAnsi" w:hAnsiTheme="minorHAnsi" w:cstheme="minorHAnsi"/>
                <w:sz w:val="22"/>
                <w:szCs w:val="22"/>
              </w:rPr>
            </w:pPr>
          </w:p>
        </w:tc>
        <w:tc>
          <w:tcPr>
            <w:tcW w:w="1385" w:type="pct"/>
          </w:tcPr>
          <w:p w14:paraId="56494708" w14:textId="77777777" w:rsidR="000F76EA" w:rsidRPr="0056474E" w:rsidRDefault="000F76EA" w:rsidP="000F76EA">
            <w:pPr>
              <w:rPr>
                <w:rFonts w:asciiTheme="minorHAnsi" w:hAnsiTheme="minorHAnsi" w:cstheme="minorHAnsi"/>
                <w:sz w:val="22"/>
                <w:szCs w:val="22"/>
              </w:rPr>
            </w:pPr>
          </w:p>
        </w:tc>
      </w:tr>
      <w:tr w:rsidR="000F76EA" w:rsidRPr="0056474E" w14:paraId="432E2818" w14:textId="77777777" w:rsidTr="000F76EA">
        <w:trPr>
          <w:jc w:val="center"/>
        </w:trPr>
        <w:tc>
          <w:tcPr>
            <w:tcW w:w="244" w:type="pct"/>
            <w:vAlign w:val="center"/>
          </w:tcPr>
          <w:p w14:paraId="576CC725" w14:textId="2D7029D8" w:rsidR="000F76EA" w:rsidRPr="0056474E" w:rsidRDefault="00825A79" w:rsidP="000F76EA">
            <w:pPr>
              <w:jc w:val="center"/>
              <w:rPr>
                <w:rFonts w:asciiTheme="minorHAnsi" w:hAnsiTheme="minorHAnsi" w:cstheme="minorHAnsi"/>
                <w:sz w:val="22"/>
                <w:szCs w:val="22"/>
              </w:rPr>
            </w:pPr>
            <w:r w:rsidRPr="0056474E">
              <w:rPr>
                <w:rFonts w:asciiTheme="minorHAnsi" w:hAnsiTheme="minorHAnsi" w:cstheme="minorHAnsi"/>
                <w:sz w:val="22"/>
                <w:szCs w:val="22"/>
              </w:rPr>
              <w:sym w:font="Wingdings 2" w:char="F050"/>
            </w:r>
            <w:r w:rsidRPr="0056474E">
              <w:rPr>
                <w:rFonts w:asciiTheme="minorHAnsi" w:hAnsiTheme="minorHAnsi" w:cstheme="minorHAnsi"/>
                <w:b/>
                <w:sz w:val="22"/>
                <w:szCs w:val="22"/>
              </w:rPr>
              <w:t>S</w:t>
            </w:r>
          </w:p>
        </w:tc>
        <w:tc>
          <w:tcPr>
            <w:tcW w:w="1489" w:type="pct"/>
            <w:shd w:val="clear" w:color="auto" w:fill="auto"/>
            <w:vAlign w:val="center"/>
          </w:tcPr>
          <w:p w14:paraId="03A2B8C9" w14:textId="77777777" w:rsidR="000F76EA" w:rsidRDefault="000F76EA" w:rsidP="000F76EA">
            <w:pPr>
              <w:rPr>
                <w:rFonts w:asciiTheme="minorHAnsi" w:hAnsiTheme="minorHAnsi" w:cstheme="minorHAnsi"/>
                <w:sz w:val="22"/>
                <w:szCs w:val="22"/>
              </w:rPr>
            </w:pPr>
            <w:r w:rsidRPr="000F76EA">
              <w:rPr>
                <w:rFonts w:asciiTheme="minorHAnsi" w:hAnsiTheme="minorHAnsi" w:cstheme="minorHAnsi"/>
                <w:sz w:val="22"/>
                <w:szCs w:val="22"/>
              </w:rPr>
              <w:t>Chad Centola</w:t>
            </w:r>
          </w:p>
          <w:p w14:paraId="178D920A" w14:textId="16CDCC77" w:rsidR="000F76EA" w:rsidRPr="0056474E" w:rsidRDefault="000F76EA" w:rsidP="000F76EA">
            <w:pPr>
              <w:rPr>
                <w:rFonts w:asciiTheme="minorHAnsi" w:hAnsiTheme="minorHAnsi" w:cstheme="minorHAnsi"/>
                <w:sz w:val="22"/>
                <w:szCs w:val="22"/>
              </w:rPr>
            </w:pPr>
            <w:r w:rsidRPr="000F76EA">
              <w:rPr>
                <w:rFonts w:asciiTheme="minorHAnsi" w:hAnsiTheme="minorHAnsi" w:cstheme="minorHAnsi"/>
                <w:sz w:val="22"/>
                <w:szCs w:val="22"/>
              </w:rPr>
              <w:t>Operations Manager</w:t>
            </w:r>
          </w:p>
        </w:tc>
        <w:tc>
          <w:tcPr>
            <w:tcW w:w="243" w:type="pct"/>
            <w:shd w:val="clear" w:color="auto" w:fill="auto"/>
            <w:vAlign w:val="center"/>
          </w:tcPr>
          <w:p w14:paraId="2D2842A8" w14:textId="42AA8D23" w:rsidR="000F76EA" w:rsidRPr="0056474E" w:rsidRDefault="00825A79" w:rsidP="000F76EA">
            <w:pPr>
              <w:jc w:val="center"/>
              <w:rPr>
                <w:rFonts w:asciiTheme="minorHAnsi" w:hAnsiTheme="minorHAnsi" w:cstheme="minorHAnsi"/>
                <w:sz w:val="22"/>
                <w:szCs w:val="22"/>
              </w:rPr>
            </w:pPr>
            <w:r w:rsidRPr="0056474E">
              <w:rPr>
                <w:rFonts w:asciiTheme="minorHAnsi" w:hAnsiTheme="minorHAnsi" w:cstheme="minorHAnsi"/>
                <w:sz w:val="22"/>
                <w:szCs w:val="22"/>
              </w:rPr>
              <w:sym w:font="Wingdings 2" w:char="F050"/>
            </w:r>
            <w:r w:rsidRPr="0056474E">
              <w:rPr>
                <w:rFonts w:asciiTheme="minorHAnsi" w:hAnsiTheme="minorHAnsi" w:cstheme="minorHAnsi"/>
                <w:b/>
                <w:sz w:val="22"/>
                <w:szCs w:val="22"/>
              </w:rPr>
              <w:t>S</w:t>
            </w:r>
          </w:p>
        </w:tc>
        <w:tc>
          <w:tcPr>
            <w:tcW w:w="1396" w:type="pct"/>
            <w:shd w:val="clear" w:color="auto" w:fill="auto"/>
            <w:vAlign w:val="center"/>
          </w:tcPr>
          <w:p w14:paraId="52218CA8" w14:textId="77777777" w:rsidR="00F84139" w:rsidRPr="0056474E" w:rsidRDefault="00F84139" w:rsidP="00F84139">
            <w:pPr>
              <w:rPr>
                <w:rFonts w:asciiTheme="minorHAnsi" w:hAnsiTheme="minorHAnsi" w:cstheme="minorHAnsi"/>
                <w:sz w:val="22"/>
                <w:szCs w:val="22"/>
              </w:rPr>
            </w:pPr>
            <w:r w:rsidRPr="0056474E">
              <w:rPr>
                <w:rFonts w:asciiTheme="minorHAnsi" w:hAnsiTheme="minorHAnsi" w:cstheme="minorHAnsi"/>
                <w:sz w:val="22"/>
                <w:szCs w:val="22"/>
              </w:rPr>
              <w:t>Sue Monette</w:t>
            </w:r>
          </w:p>
          <w:p w14:paraId="073B4811" w14:textId="6C1DE15F" w:rsidR="000F76EA" w:rsidRPr="0056474E" w:rsidRDefault="00F84139" w:rsidP="00F84139">
            <w:pPr>
              <w:rPr>
                <w:rFonts w:asciiTheme="minorHAnsi" w:hAnsiTheme="minorHAnsi" w:cstheme="minorHAnsi"/>
                <w:sz w:val="22"/>
                <w:szCs w:val="22"/>
              </w:rPr>
            </w:pPr>
            <w:r>
              <w:rPr>
                <w:rFonts w:asciiTheme="minorHAnsi" w:hAnsiTheme="minorHAnsi" w:cstheme="minorHAnsi"/>
                <w:sz w:val="22"/>
                <w:szCs w:val="22"/>
              </w:rPr>
              <w:t>Management Analyst</w:t>
            </w:r>
          </w:p>
        </w:tc>
        <w:tc>
          <w:tcPr>
            <w:tcW w:w="243" w:type="pct"/>
            <w:shd w:val="clear" w:color="auto" w:fill="auto"/>
            <w:vAlign w:val="center"/>
          </w:tcPr>
          <w:p w14:paraId="084878BD" w14:textId="5D9CC41C" w:rsidR="000F76EA" w:rsidRPr="0056474E" w:rsidRDefault="00F84139" w:rsidP="000F76EA">
            <w:pPr>
              <w:jc w:val="center"/>
              <w:rPr>
                <w:rFonts w:asciiTheme="minorHAnsi" w:hAnsiTheme="minorHAnsi" w:cstheme="minorHAnsi"/>
                <w:sz w:val="22"/>
                <w:szCs w:val="22"/>
              </w:rPr>
            </w:pPr>
            <w:r w:rsidRPr="0056474E">
              <w:rPr>
                <w:rFonts w:asciiTheme="minorHAnsi" w:hAnsiTheme="minorHAnsi" w:cstheme="minorHAnsi"/>
                <w:sz w:val="22"/>
                <w:szCs w:val="22"/>
              </w:rPr>
              <w:sym w:font="Wingdings 2" w:char="F050"/>
            </w:r>
            <w:r w:rsidRPr="0056474E">
              <w:rPr>
                <w:rFonts w:asciiTheme="minorHAnsi" w:hAnsiTheme="minorHAnsi" w:cstheme="minorHAnsi"/>
                <w:b/>
                <w:sz w:val="22"/>
                <w:szCs w:val="22"/>
              </w:rPr>
              <w:t>S</w:t>
            </w:r>
          </w:p>
        </w:tc>
        <w:tc>
          <w:tcPr>
            <w:tcW w:w="1385" w:type="pct"/>
            <w:shd w:val="clear" w:color="auto" w:fill="auto"/>
          </w:tcPr>
          <w:p w14:paraId="19EF611A" w14:textId="77777777" w:rsidR="00F84139" w:rsidRDefault="00F84139" w:rsidP="00F84139">
            <w:pPr>
              <w:rPr>
                <w:rFonts w:asciiTheme="minorHAnsi" w:hAnsiTheme="minorHAnsi" w:cstheme="minorHAnsi"/>
                <w:sz w:val="22"/>
                <w:szCs w:val="22"/>
              </w:rPr>
            </w:pPr>
            <w:r w:rsidRPr="004B74FC">
              <w:rPr>
                <w:rFonts w:asciiTheme="minorHAnsi" w:hAnsiTheme="minorHAnsi" w:cstheme="minorHAnsi"/>
                <w:sz w:val="22"/>
                <w:szCs w:val="22"/>
              </w:rPr>
              <w:t>Timm Schimke</w:t>
            </w:r>
          </w:p>
          <w:p w14:paraId="1A838912" w14:textId="0F6CDD44" w:rsidR="004B74FC" w:rsidRPr="0056474E" w:rsidRDefault="00F84139" w:rsidP="00F84139">
            <w:pPr>
              <w:rPr>
                <w:rFonts w:asciiTheme="minorHAnsi" w:hAnsiTheme="minorHAnsi" w:cstheme="minorHAnsi"/>
                <w:sz w:val="22"/>
                <w:szCs w:val="22"/>
              </w:rPr>
            </w:pPr>
            <w:r>
              <w:rPr>
                <w:rFonts w:asciiTheme="minorHAnsi" w:hAnsiTheme="minorHAnsi" w:cstheme="minorHAnsi"/>
                <w:sz w:val="22"/>
                <w:szCs w:val="22"/>
              </w:rPr>
              <w:t>Director</w:t>
            </w:r>
          </w:p>
        </w:tc>
      </w:tr>
      <w:tr w:rsidR="000F76EA" w:rsidRPr="0056474E" w14:paraId="271CEAF2" w14:textId="77777777" w:rsidTr="000F76EA">
        <w:trPr>
          <w:jc w:val="center"/>
        </w:trPr>
        <w:tc>
          <w:tcPr>
            <w:tcW w:w="244" w:type="pct"/>
            <w:vAlign w:val="center"/>
          </w:tcPr>
          <w:p w14:paraId="29DF834C" w14:textId="77777777" w:rsidR="000F76EA" w:rsidRPr="0056474E" w:rsidRDefault="000F76EA" w:rsidP="000F76EA">
            <w:pPr>
              <w:rPr>
                <w:rFonts w:asciiTheme="minorHAnsi" w:hAnsiTheme="minorHAnsi" w:cstheme="minorHAnsi"/>
                <w:sz w:val="22"/>
                <w:szCs w:val="22"/>
              </w:rPr>
            </w:pPr>
          </w:p>
        </w:tc>
        <w:tc>
          <w:tcPr>
            <w:tcW w:w="1489" w:type="pct"/>
            <w:vAlign w:val="center"/>
          </w:tcPr>
          <w:p w14:paraId="7EBCCC47" w14:textId="77777777" w:rsidR="000F76EA" w:rsidRPr="0056474E" w:rsidRDefault="000F76EA" w:rsidP="000F76EA">
            <w:pPr>
              <w:rPr>
                <w:rFonts w:asciiTheme="minorHAnsi" w:hAnsiTheme="minorHAnsi" w:cstheme="minorHAnsi"/>
                <w:sz w:val="22"/>
                <w:szCs w:val="22"/>
              </w:rPr>
            </w:pPr>
          </w:p>
        </w:tc>
        <w:tc>
          <w:tcPr>
            <w:tcW w:w="243" w:type="pct"/>
          </w:tcPr>
          <w:p w14:paraId="2BF5BF8C" w14:textId="77777777" w:rsidR="000F76EA" w:rsidRPr="0056474E" w:rsidRDefault="000F76EA" w:rsidP="000F76EA">
            <w:pPr>
              <w:jc w:val="center"/>
              <w:rPr>
                <w:rFonts w:asciiTheme="minorHAnsi" w:hAnsiTheme="minorHAnsi" w:cstheme="minorHAnsi"/>
                <w:sz w:val="22"/>
                <w:szCs w:val="22"/>
              </w:rPr>
            </w:pPr>
          </w:p>
        </w:tc>
        <w:tc>
          <w:tcPr>
            <w:tcW w:w="1396" w:type="pct"/>
          </w:tcPr>
          <w:p w14:paraId="0DC22C2A" w14:textId="77777777" w:rsidR="000F76EA" w:rsidRPr="0056474E" w:rsidRDefault="000F76EA" w:rsidP="000F76EA">
            <w:pPr>
              <w:rPr>
                <w:rFonts w:asciiTheme="minorHAnsi" w:hAnsiTheme="minorHAnsi" w:cstheme="minorHAnsi"/>
                <w:sz w:val="22"/>
                <w:szCs w:val="22"/>
              </w:rPr>
            </w:pPr>
          </w:p>
        </w:tc>
        <w:tc>
          <w:tcPr>
            <w:tcW w:w="243" w:type="pct"/>
          </w:tcPr>
          <w:p w14:paraId="6D24F39D" w14:textId="77777777" w:rsidR="000F76EA" w:rsidRPr="0056474E" w:rsidRDefault="000F76EA" w:rsidP="000F76EA">
            <w:pPr>
              <w:jc w:val="center"/>
              <w:rPr>
                <w:rFonts w:asciiTheme="minorHAnsi" w:hAnsiTheme="minorHAnsi" w:cstheme="minorHAnsi"/>
                <w:sz w:val="22"/>
                <w:szCs w:val="22"/>
              </w:rPr>
            </w:pPr>
          </w:p>
        </w:tc>
        <w:tc>
          <w:tcPr>
            <w:tcW w:w="1385" w:type="pct"/>
          </w:tcPr>
          <w:p w14:paraId="3DA2BC41" w14:textId="77777777" w:rsidR="000F76EA" w:rsidRPr="0056474E" w:rsidRDefault="000F76EA" w:rsidP="000F76EA">
            <w:pPr>
              <w:rPr>
                <w:rFonts w:asciiTheme="minorHAnsi" w:hAnsiTheme="minorHAnsi" w:cstheme="minorHAnsi"/>
                <w:sz w:val="22"/>
                <w:szCs w:val="22"/>
              </w:rPr>
            </w:pPr>
          </w:p>
        </w:tc>
      </w:tr>
      <w:tr w:rsidR="000F76EA" w:rsidRPr="0056474E" w14:paraId="42AD82D1" w14:textId="77777777" w:rsidTr="000F76EA">
        <w:trPr>
          <w:jc w:val="center"/>
        </w:trPr>
        <w:tc>
          <w:tcPr>
            <w:tcW w:w="244" w:type="pct"/>
          </w:tcPr>
          <w:p w14:paraId="1A988D87" w14:textId="77777777" w:rsidR="000F76EA" w:rsidRPr="0056474E" w:rsidRDefault="000F76EA" w:rsidP="000F76EA">
            <w:pPr>
              <w:rPr>
                <w:rFonts w:asciiTheme="minorHAnsi" w:hAnsiTheme="minorHAnsi" w:cstheme="minorHAnsi"/>
                <w:sz w:val="22"/>
                <w:szCs w:val="22"/>
              </w:rPr>
            </w:pPr>
          </w:p>
        </w:tc>
        <w:tc>
          <w:tcPr>
            <w:tcW w:w="1489" w:type="pct"/>
          </w:tcPr>
          <w:p w14:paraId="697A262B" w14:textId="37FEFAC0" w:rsidR="000F76EA" w:rsidRPr="0056474E" w:rsidRDefault="000F76EA" w:rsidP="000F76EA">
            <w:pPr>
              <w:rPr>
                <w:rFonts w:asciiTheme="minorHAnsi" w:hAnsiTheme="minorHAnsi" w:cstheme="minorHAnsi"/>
                <w:sz w:val="22"/>
                <w:szCs w:val="22"/>
              </w:rPr>
            </w:pPr>
            <w:r w:rsidRPr="0056474E">
              <w:rPr>
                <w:rFonts w:asciiTheme="minorHAnsi" w:hAnsiTheme="minorHAnsi" w:cstheme="minorHAnsi"/>
                <w:b/>
                <w:sz w:val="22"/>
                <w:szCs w:val="22"/>
              </w:rPr>
              <w:t>Guest(s):</w:t>
            </w:r>
          </w:p>
        </w:tc>
        <w:tc>
          <w:tcPr>
            <w:tcW w:w="243" w:type="pct"/>
            <w:vAlign w:val="center"/>
          </w:tcPr>
          <w:p w14:paraId="0E172D52" w14:textId="77777777" w:rsidR="000F76EA" w:rsidRPr="0056474E" w:rsidRDefault="000F76EA" w:rsidP="000F76EA">
            <w:pPr>
              <w:jc w:val="center"/>
              <w:rPr>
                <w:rFonts w:asciiTheme="minorHAnsi" w:hAnsiTheme="minorHAnsi" w:cstheme="minorHAnsi"/>
                <w:sz w:val="22"/>
                <w:szCs w:val="22"/>
              </w:rPr>
            </w:pPr>
          </w:p>
        </w:tc>
        <w:tc>
          <w:tcPr>
            <w:tcW w:w="1396" w:type="pct"/>
            <w:vAlign w:val="center"/>
          </w:tcPr>
          <w:p w14:paraId="2A325345" w14:textId="77777777" w:rsidR="000F76EA" w:rsidRPr="0056474E" w:rsidRDefault="000F76EA" w:rsidP="000F76EA">
            <w:pPr>
              <w:rPr>
                <w:rFonts w:asciiTheme="minorHAnsi" w:hAnsiTheme="minorHAnsi" w:cstheme="minorHAnsi"/>
                <w:sz w:val="22"/>
                <w:szCs w:val="22"/>
              </w:rPr>
            </w:pPr>
          </w:p>
        </w:tc>
        <w:tc>
          <w:tcPr>
            <w:tcW w:w="243" w:type="pct"/>
          </w:tcPr>
          <w:p w14:paraId="67B1458C" w14:textId="77777777" w:rsidR="000F76EA" w:rsidRPr="0056474E" w:rsidRDefault="000F76EA" w:rsidP="000F76EA">
            <w:pPr>
              <w:jc w:val="center"/>
              <w:rPr>
                <w:rFonts w:asciiTheme="minorHAnsi" w:hAnsiTheme="minorHAnsi" w:cstheme="minorHAnsi"/>
                <w:sz w:val="22"/>
                <w:szCs w:val="22"/>
              </w:rPr>
            </w:pPr>
          </w:p>
        </w:tc>
        <w:tc>
          <w:tcPr>
            <w:tcW w:w="1385" w:type="pct"/>
          </w:tcPr>
          <w:p w14:paraId="16C5F0A4" w14:textId="77777777" w:rsidR="000F76EA" w:rsidRPr="0056474E" w:rsidRDefault="000F76EA" w:rsidP="000F76EA">
            <w:pPr>
              <w:rPr>
                <w:rFonts w:asciiTheme="minorHAnsi" w:hAnsiTheme="minorHAnsi" w:cstheme="minorHAnsi"/>
                <w:sz w:val="22"/>
                <w:szCs w:val="22"/>
              </w:rPr>
            </w:pPr>
          </w:p>
        </w:tc>
      </w:tr>
      <w:tr w:rsidR="00F84139" w:rsidRPr="0056474E" w14:paraId="4149BFAE" w14:textId="77777777" w:rsidTr="00F84139">
        <w:trPr>
          <w:jc w:val="center"/>
        </w:trPr>
        <w:tc>
          <w:tcPr>
            <w:tcW w:w="244" w:type="pct"/>
            <w:vAlign w:val="center"/>
          </w:tcPr>
          <w:p w14:paraId="14E4C8AB" w14:textId="1A3D73DE" w:rsidR="00F84139" w:rsidRPr="0056474E" w:rsidRDefault="00F84139" w:rsidP="000F76EA">
            <w:pPr>
              <w:rPr>
                <w:rFonts w:asciiTheme="minorHAnsi" w:hAnsiTheme="minorHAnsi" w:cstheme="minorHAnsi"/>
                <w:sz w:val="22"/>
                <w:szCs w:val="22"/>
              </w:rPr>
            </w:pPr>
            <w:r w:rsidRPr="0056474E">
              <w:rPr>
                <w:rFonts w:asciiTheme="minorHAnsi" w:hAnsiTheme="minorHAnsi" w:cstheme="minorHAnsi"/>
                <w:sz w:val="22"/>
                <w:szCs w:val="22"/>
              </w:rPr>
              <w:sym w:font="Wingdings 2" w:char="F050"/>
            </w:r>
            <w:r w:rsidRPr="0056474E">
              <w:rPr>
                <w:rFonts w:asciiTheme="minorHAnsi" w:hAnsiTheme="minorHAnsi" w:cstheme="minorHAnsi"/>
                <w:b/>
                <w:sz w:val="22"/>
                <w:szCs w:val="22"/>
              </w:rPr>
              <w:t>G</w:t>
            </w:r>
          </w:p>
        </w:tc>
        <w:tc>
          <w:tcPr>
            <w:tcW w:w="1489" w:type="pct"/>
          </w:tcPr>
          <w:p w14:paraId="7381E2EC" w14:textId="77777777" w:rsidR="00F84139" w:rsidRDefault="00F84139" w:rsidP="00F84139">
            <w:pPr>
              <w:rPr>
                <w:rFonts w:asciiTheme="minorHAnsi" w:hAnsiTheme="minorHAnsi" w:cstheme="minorHAnsi"/>
                <w:sz w:val="22"/>
                <w:szCs w:val="22"/>
              </w:rPr>
            </w:pPr>
            <w:r>
              <w:rPr>
                <w:rFonts w:asciiTheme="minorHAnsi" w:hAnsiTheme="minorHAnsi" w:cstheme="minorHAnsi"/>
                <w:sz w:val="22"/>
                <w:szCs w:val="22"/>
              </w:rPr>
              <w:t>Jeramy Davis</w:t>
            </w:r>
          </w:p>
          <w:p w14:paraId="27F31466" w14:textId="58EB6547" w:rsidR="00F84139" w:rsidRDefault="00F84139" w:rsidP="00F84139">
            <w:pPr>
              <w:rPr>
                <w:rFonts w:asciiTheme="minorHAnsi" w:hAnsiTheme="minorHAnsi" w:cstheme="minorHAnsi"/>
                <w:sz w:val="22"/>
                <w:szCs w:val="22"/>
              </w:rPr>
            </w:pPr>
            <w:r>
              <w:rPr>
                <w:rFonts w:asciiTheme="minorHAnsi" w:hAnsiTheme="minorHAnsi" w:cstheme="minorHAnsi"/>
                <w:sz w:val="22"/>
                <w:szCs w:val="22"/>
              </w:rPr>
              <w:t>Responsive Recycling</w:t>
            </w:r>
          </w:p>
        </w:tc>
        <w:tc>
          <w:tcPr>
            <w:tcW w:w="243" w:type="pct"/>
            <w:vAlign w:val="center"/>
          </w:tcPr>
          <w:p w14:paraId="33626373" w14:textId="71678308" w:rsidR="00F84139" w:rsidRPr="0056474E" w:rsidRDefault="00F84139" w:rsidP="000F76EA">
            <w:pPr>
              <w:jc w:val="center"/>
              <w:rPr>
                <w:rFonts w:asciiTheme="minorHAnsi" w:hAnsiTheme="minorHAnsi" w:cstheme="minorHAnsi"/>
                <w:sz w:val="22"/>
                <w:szCs w:val="22"/>
              </w:rPr>
            </w:pPr>
            <w:r w:rsidRPr="0056474E">
              <w:rPr>
                <w:rFonts w:asciiTheme="minorHAnsi" w:hAnsiTheme="minorHAnsi" w:cstheme="minorHAnsi"/>
                <w:sz w:val="22"/>
                <w:szCs w:val="22"/>
              </w:rPr>
              <w:sym w:font="Wingdings 2" w:char="F050"/>
            </w:r>
            <w:r w:rsidRPr="0056474E">
              <w:rPr>
                <w:rFonts w:asciiTheme="minorHAnsi" w:hAnsiTheme="minorHAnsi" w:cstheme="minorHAnsi"/>
                <w:b/>
                <w:sz w:val="22"/>
                <w:szCs w:val="22"/>
              </w:rPr>
              <w:t>G</w:t>
            </w:r>
          </w:p>
        </w:tc>
        <w:tc>
          <w:tcPr>
            <w:tcW w:w="1396" w:type="pct"/>
            <w:vAlign w:val="center"/>
          </w:tcPr>
          <w:p w14:paraId="608DF6D0" w14:textId="281B7475" w:rsidR="00F84139" w:rsidRDefault="00F84139" w:rsidP="000A1A3E">
            <w:pPr>
              <w:rPr>
                <w:rFonts w:asciiTheme="minorHAnsi" w:hAnsiTheme="minorHAnsi" w:cstheme="minorHAnsi"/>
                <w:sz w:val="22"/>
                <w:szCs w:val="22"/>
              </w:rPr>
            </w:pPr>
            <w:r>
              <w:rPr>
                <w:rFonts w:asciiTheme="minorHAnsi" w:hAnsiTheme="minorHAnsi" w:cstheme="minorHAnsi"/>
                <w:sz w:val="22"/>
                <w:szCs w:val="22"/>
              </w:rPr>
              <w:t>Zach Heninges</w:t>
            </w:r>
          </w:p>
        </w:tc>
        <w:tc>
          <w:tcPr>
            <w:tcW w:w="243" w:type="pct"/>
            <w:vAlign w:val="center"/>
          </w:tcPr>
          <w:p w14:paraId="414260B4" w14:textId="106AA69C" w:rsidR="00F84139" w:rsidRPr="0056474E" w:rsidRDefault="00F84139" w:rsidP="000F76EA">
            <w:pPr>
              <w:jc w:val="center"/>
              <w:rPr>
                <w:rFonts w:asciiTheme="minorHAnsi" w:hAnsiTheme="minorHAnsi" w:cstheme="minorHAnsi"/>
                <w:sz w:val="22"/>
                <w:szCs w:val="22"/>
              </w:rPr>
            </w:pPr>
            <w:r w:rsidRPr="0056474E">
              <w:rPr>
                <w:rFonts w:asciiTheme="minorHAnsi" w:hAnsiTheme="minorHAnsi" w:cstheme="minorHAnsi"/>
                <w:sz w:val="22"/>
                <w:szCs w:val="22"/>
              </w:rPr>
              <w:sym w:font="Wingdings 2" w:char="F050"/>
            </w:r>
            <w:r w:rsidRPr="0056474E">
              <w:rPr>
                <w:rFonts w:asciiTheme="minorHAnsi" w:hAnsiTheme="minorHAnsi" w:cstheme="minorHAnsi"/>
                <w:b/>
                <w:sz w:val="22"/>
                <w:szCs w:val="22"/>
              </w:rPr>
              <w:t>G</w:t>
            </w:r>
          </w:p>
        </w:tc>
        <w:tc>
          <w:tcPr>
            <w:tcW w:w="1385" w:type="pct"/>
          </w:tcPr>
          <w:p w14:paraId="052D4E66" w14:textId="77777777" w:rsidR="00F84139" w:rsidRDefault="00F84139" w:rsidP="000F76EA">
            <w:pPr>
              <w:rPr>
                <w:rFonts w:asciiTheme="minorHAnsi" w:hAnsiTheme="minorHAnsi" w:cstheme="minorHAnsi"/>
                <w:sz w:val="22"/>
                <w:szCs w:val="22"/>
              </w:rPr>
            </w:pPr>
            <w:r>
              <w:rPr>
                <w:rFonts w:asciiTheme="minorHAnsi" w:hAnsiTheme="minorHAnsi" w:cstheme="minorHAnsi"/>
                <w:sz w:val="22"/>
                <w:szCs w:val="22"/>
              </w:rPr>
              <w:t>Amber Hudspeth</w:t>
            </w:r>
          </w:p>
          <w:p w14:paraId="2A84BCBF" w14:textId="236863AD" w:rsidR="00F84139" w:rsidRPr="0056474E" w:rsidRDefault="00F84139" w:rsidP="000F76EA">
            <w:pPr>
              <w:rPr>
                <w:rFonts w:asciiTheme="minorHAnsi" w:hAnsiTheme="minorHAnsi" w:cstheme="minorHAnsi"/>
                <w:sz w:val="22"/>
                <w:szCs w:val="22"/>
              </w:rPr>
            </w:pPr>
            <w:r w:rsidRPr="00F84139">
              <w:rPr>
                <w:rFonts w:asciiTheme="minorHAnsi" w:hAnsiTheme="minorHAnsi" w:cstheme="minorHAnsi"/>
                <w:sz w:val="22"/>
                <w:szCs w:val="22"/>
              </w:rPr>
              <w:t>Farallon Consulting</w:t>
            </w:r>
          </w:p>
        </w:tc>
      </w:tr>
      <w:tr w:rsidR="000F76EA" w:rsidRPr="0056474E" w14:paraId="1EF97435" w14:textId="77777777" w:rsidTr="00F84139">
        <w:trPr>
          <w:jc w:val="center"/>
        </w:trPr>
        <w:tc>
          <w:tcPr>
            <w:tcW w:w="244" w:type="pct"/>
            <w:vAlign w:val="center"/>
          </w:tcPr>
          <w:p w14:paraId="1A632D69" w14:textId="4BE67689" w:rsidR="000F76EA" w:rsidRPr="0056474E" w:rsidRDefault="000F76EA" w:rsidP="000F76EA">
            <w:pPr>
              <w:rPr>
                <w:rFonts w:asciiTheme="minorHAnsi" w:hAnsiTheme="minorHAnsi" w:cstheme="minorHAnsi"/>
                <w:sz w:val="22"/>
                <w:szCs w:val="22"/>
              </w:rPr>
            </w:pPr>
            <w:r w:rsidRPr="0056474E">
              <w:rPr>
                <w:rFonts w:asciiTheme="minorHAnsi" w:hAnsiTheme="minorHAnsi" w:cstheme="minorHAnsi"/>
                <w:sz w:val="22"/>
                <w:szCs w:val="22"/>
              </w:rPr>
              <w:sym w:font="Wingdings 2" w:char="F050"/>
            </w:r>
            <w:r w:rsidRPr="0056474E">
              <w:rPr>
                <w:rFonts w:asciiTheme="minorHAnsi" w:hAnsiTheme="minorHAnsi" w:cstheme="minorHAnsi"/>
                <w:b/>
                <w:sz w:val="22"/>
                <w:szCs w:val="22"/>
              </w:rPr>
              <w:t>G</w:t>
            </w:r>
          </w:p>
        </w:tc>
        <w:tc>
          <w:tcPr>
            <w:tcW w:w="1489" w:type="pct"/>
          </w:tcPr>
          <w:p w14:paraId="2F594B95" w14:textId="77777777" w:rsidR="000A1A3E" w:rsidRDefault="000A1A3E" w:rsidP="000A1A3E">
            <w:pPr>
              <w:rPr>
                <w:rFonts w:asciiTheme="minorHAnsi" w:hAnsiTheme="minorHAnsi" w:cstheme="minorHAnsi"/>
                <w:sz w:val="22"/>
                <w:szCs w:val="22"/>
              </w:rPr>
            </w:pPr>
            <w:r>
              <w:rPr>
                <w:rFonts w:asciiTheme="minorHAnsi" w:hAnsiTheme="minorHAnsi" w:cstheme="minorHAnsi"/>
                <w:sz w:val="22"/>
                <w:szCs w:val="22"/>
              </w:rPr>
              <w:t>Denise Rowcroft</w:t>
            </w:r>
          </w:p>
          <w:p w14:paraId="69D1C89E" w14:textId="35AB729F" w:rsidR="000A1A3E" w:rsidRPr="0056474E" w:rsidRDefault="000A1A3E" w:rsidP="000A1A3E">
            <w:pPr>
              <w:rPr>
                <w:rFonts w:asciiTheme="minorHAnsi" w:hAnsiTheme="minorHAnsi" w:cstheme="minorHAnsi"/>
                <w:sz w:val="22"/>
                <w:szCs w:val="22"/>
              </w:rPr>
            </w:pPr>
            <w:r>
              <w:rPr>
                <w:rFonts w:asciiTheme="minorHAnsi" w:hAnsiTheme="minorHAnsi" w:cstheme="minorHAnsi"/>
                <w:sz w:val="22"/>
                <w:szCs w:val="22"/>
              </w:rPr>
              <w:t>The Environmental Center</w:t>
            </w:r>
          </w:p>
        </w:tc>
        <w:tc>
          <w:tcPr>
            <w:tcW w:w="243" w:type="pct"/>
            <w:vAlign w:val="center"/>
          </w:tcPr>
          <w:p w14:paraId="300A4D6F" w14:textId="635E36FD" w:rsidR="000F76EA" w:rsidRPr="0056474E" w:rsidRDefault="000F76EA" w:rsidP="000F76EA">
            <w:pPr>
              <w:jc w:val="center"/>
              <w:rPr>
                <w:rFonts w:asciiTheme="minorHAnsi" w:hAnsiTheme="minorHAnsi" w:cstheme="minorHAnsi"/>
                <w:sz w:val="22"/>
                <w:szCs w:val="22"/>
              </w:rPr>
            </w:pPr>
            <w:r w:rsidRPr="0056474E">
              <w:rPr>
                <w:rFonts w:asciiTheme="minorHAnsi" w:hAnsiTheme="minorHAnsi" w:cstheme="minorHAnsi"/>
                <w:sz w:val="22"/>
                <w:szCs w:val="22"/>
              </w:rPr>
              <w:sym w:font="Wingdings 2" w:char="F050"/>
            </w:r>
            <w:r w:rsidRPr="0056474E">
              <w:rPr>
                <w:rFonts w:asciiTheme="minorHAnsi" w:hAnsiTheme="minorHAnsi" w:cstheme="minorHAnsi"/>
                <w:b/>
                <w:sz w:val="22"/>
                <w:szCs w:val="22"/>
              </w:rPr>
              <w:t>G</w:t>
            </w:r>
          </w:p>
        </w:tc>
        <w:tc>
          <w:tcPr>
            <w:tcW w:w="1396" w:type="pct"/>
            <w:vAlign w:val="center"/>
          </w:tcPr>
          <w:p w14:paraId="164974B7" w14:textId="20A0F87C" w:rsidR="000F76EA" w:rsidRPr="0056474E" w:rsidRDefault="00F84139" w:rsidP="000A1A3E">
            <w:pPr>
              <w:rPr>
                <w:rFonts w:asciiTheme="minorHAnsi" w:hAnsiTheme="minorHAnsi" w:cstheme="minorHAnsi"/>
                <w:sz w:val="22"/>
                <w:szCs w:val="22"/>
              </w:rPr>
            </w:pPr>
            <w:r>
              <w:rPr>
                <w:rFonts w:asciiTheme="minorHAnsi" w:hAnsiTheme="minorHAnsi" w:cstheme="minorHAnsi"/>
                <w:sz w:val="22"/>
                <w:szCs w:val="22"/>
              </w:rPr>
              <w:t>Matt Samp</w:t>
            </w:r>
          </w:p>
        </w:tc>
        <w:tc>
          <w:tcPr>
            <w:tcW w:w="243" w:type="pct"/>
            <w:vAlign w:val="center"/>
          </w:tcPr>
          <w:p w14:paraId="1B0F5EB5" w14:textId="38445A63" w:rsidR="000F76EA" w:rsidRPr="0056474E" w:rsidRDefault="00F84139" w:rsidP="000F76EA">
            <w:pPr>
              <w:jc w:val="center"/>
              <w:rPr>
                <w:rFonts w:asciiTheme="minorHAnsi" w:hAnsiTheme="minorHAnsi" w:cstheme="minorHAnsi"/>
                <w:sz w:val="22"/>
                <w:szCs w:val="22"/>
              </w:rPr>
            </w:pPr>
            <w:r w:rsidRPr="0056474E">
              <w:rPr>
                <w:rFonts w:asciiTheme="minorHAnsi" w:hAnsiTheme="minorHAnsi" w:cstheme="minorHAnsi"/>
                <w:sz w:val="22"/>
                <w:szCs w:val="22"/>
              </w:rPr>
              <w:sym w:font="Wingdings 2" w:char="F050"/>
            </w:r>
            <w:r w:rsidRPr="0056474E">
              <w:rPr>
                <w:rFonts w:asciiTheme="minorHAnsi" w:hAnsiTheme="minorHAnsi" w:cstheme="minorHAnsi"/>
                <w:b/>
                <w:sz w:val="22"/>
                <w:szCs w:val="22"/>
              </w:rPr>
              <w:t>G</w:t>
            </w:r>
          </w:p>
        </w:tc>
        <w:tc>
          <w:tcPr>
            <w:tcW w:w="1385" w:type="pct"/>
          </w:tcPr>
          <w:p w14:paraId="6492D7A3" w14:textId="52D8C219" w:rsidR="00F84139" w:rsidRDefault="00F84139" w:rsidP="00F84139">
            <w:pPr>
              <w:rPr>
                <w:rFonts w:asciiTheme="minorHAnsi" w:hAnsiTheme="minorHAnsi" w:cstheme="minorHAnsi"/>
                <w:sz w:val="22"/>
                <w:szCs w:val="22"/>
              </w:rPr>
            </w:pPr>
            <w:r>
              <w:rPr>
                <w:rFonts w:asciiTheme="minorHAnsi" w:hAnsiTheme="minorHAnsi" w:cstheme="minorHAnsi"/>
                <w:sz w:val="22"/>
                <w:szCs w:val="22"/>
              </w:rPr>
              <w:t>Ron Shearer</w:t>
            </w:r>
          </w:p>
          <w:p w14:paraId="37B11182" w14:textId="70677010" w:rsidR="000F76EA" w:rsidRPr="0056474E" w:rsidRDefault="00F84139" w:rsidP="00F84139">
            <w:pPr>
              <w:rPr>
                <w:rFonts w:asciiTheme="minorHAnsi" w:hAnsiTheme="minorHAnsi" w:cstheme="minorHAnsi"/>
                <w:sz w:val="22"/>
                <w:szCs w:val="22"/>
              </w:rPr>
            </w:pPr>
            <w:r>
              <w:rPr>
                <w:rFonts w:asciiTheme="minorHAnsi" w:hAnsiTheme="minorHAnsi" w:cstheme="minorHAnsi"/>
                <w:sz w:val="22"/>
                <w:szCs w:val="22"/>
              </w:rPr>
              <w:t>Bend Garbage and Recycling</w:t>
            </w:r>
          </w:p>
        </w:tc>
      </w:tr>
      <w:tr w:rsidR="00F84139" w:rsidRPr="0056474E" w14:paraId="470EDEB0" w14:textId="77777777" w:rsidTr="00F84139">
        <w:trPr>
          <w:jc w:val="center"/>
        </w:trPr>
        <w:tc>
          <w:tcPr>
            <w:tcW w:w="244" w:type="pct"/>
            <w:vAlign w:val="center"/>
          </w:tcPr>
          <w:p w14:paraId="1CF88D9D" w14:textId="53DDFD32" w:rsidR="00F84139" w:rsidRPr="0056474E" w:rsidRDefault="00F84139" w:rsidP="000F76EA">
            <w:pPr>
              <w:rPr>
                <w:rFonts w:asciiTheme="minorHAnsi" w:hAnsiTheme="minorHAnsi" w:cstheme="minorHAnsi"/>
                <w:sz w:val="22"/>
                <w:szCs w:val="22"/>
              </w:rPr>
            </w:pPr>
            <w:r w:rsidRPr="0056474E">
              <w:rPr>
                <w:rFonts w:asciiTheme="minorHAnsi" w:hAnsiTheme="minorHAnsi" w:cstheme="minorHAnsi"/>
                <w:sz w:val="22"/>
                <w:szCs w:val="22"/>
              </w:rPr>
              <w:sym w:font="Wingdings 2" w:char="F050"/>
            </w:r>
            <w:r w:rsidRPr="0056474E">
              <w:rPr>
                <w:rFonts w:asciiTheme="minorHAnsi" w:hAnsiTheme="minorHAnsi" w:cstheme="minorHAnsi"/>
                <w:b/>
                <w:sz w:val="22"/>
                <w:szCs w:val="22"/>
              </w:rPr>
              <w:t>G</w:t>
            </w:r>
          </w:p>
        </w:tc>
        <w:tc>
          <w:tcPr>
            <w:tcW w:w="1489" w:type="pct"/>
          </w:tcPr>
          <w:p w14:paraId="77ECB147" w14:textId="77777777" w:rsidR="00F84139" w:rsidRDefault="00F84139" w:rsidP="00F84139">
            <w:pPr>
              <w:rPr>
                <w:rFonts w:asciiTheme="minorHAnsi" w:hAnsiTheme="minorHAnsi" w:cstheme="minorHAnsi"/>
                <w:sz w:val="22"/>
                <w:szCs w:val="22"/>
              </w:rPr>
            </w:pPr>
            <w:r>
              <w:rPr>
                <w:rFonts w:asciiTheme="minorHAnsi" w:hAnsiTheme="minorHAnsi" w:cstheme="minorHAnsi"/>
                <w:sz w:val="22"/>
                <w:szCs w:val="22"/>
              </w:rPr>
              <w:t>Randy Stutzman</w:t>
            </w:r>
          </w:p>
          <w:p w14:paraId="065D7F34" w14:textId="4E59E5AE" w:rsidR="00F84139" w:rsidRDefault="00F84139" w:rsidP="00F84139">
            <w:pPr>
              <w:rPr>
                <w:rFonts w:asciiTheme="minorHAnsi" w:hAnsiTheme="minorHAnsi" w:cstheme="minorHAnsi"/>
                <w:sz w:val="22"/>
                <w:szCs w:val="22"/>
              </w:rPr>
            </w:pPr>
            <w:r>
              <w:rPr>
                <w:rFonts w:asciiTheme="minorHAnsi" w:hAnsiTheme="minorHAnsi" w:cstheme="minorHAnsi"/>
                <w:sz w:val="22"/>
                <w:szCs w:val="22"/>
              </w:rPr>
              <w:t>Bend Garbage and Recycling</w:t>
            </w:r>
          </w:p>
        </w:tc>
        <w:tc>
          <w:tcPr>
            <w:tcW w:w="243" w:type="pct"/>
            <w:vAlign w:val="center"/>
          </w:tcPr>
          <w:p w14:paraId="4BE5A616" w14:textId="1D651034" w:rsidR="00F84139" w:rsidRPr="0056474E" w:rsidRDefault="00F84139" w:rsidP="000F76EA">
            <w:pPr>
              <w:jc w:val="center"/>
              <w:rPr>
                <w:rFonts w:asciiTheme="minorHAnsi" w:hAnsiTheme="minorHAnsi" w:cstheme="minorHAnsi"/>
                <w:sz w:val="22"/>
                <w:szCs w:val="22"/>
              </w:rPr>
            </w:pPr>
            <w:r w:rsidRPr="0056474E">
              <w:rPr>
                <w:rFonts w:asciiTheme="minorHAnsi" w:hAnsiTheme="minorHAnsi" w:cstheme="minorHAnsi"/>
                <w:sz w:val="22"/>
                <w:szCs w:val="22"/>
              </w:rPr>
              <w:sym w:font="Wingdings 2" w:char="F050"/>
            </w:r>
            <w:r w:rsidRPr="0056474E">
              <w:rPr>
                <w:rFonts w:asciiTheme="minorHAnsi" w:hAnsiTheme="minorHAnsi" w:cstheme="minorHAnsi"/>
                <w:b/>
                <w:sz w:val="22"/>
                <w:szCs w:val="22"/>
              </w:rPr>
              <w:t>G</w:t>
            </w:r>
          </w:p>
        </w:tc>
        <w:tc>
          <w:tcPr>
            <w:tcW w:w="1396" w:type="pct"/>
            <w:vAlign w:val="center"/>
          </w:tcPr>
          <w:p w14:paraId="44217CAC" w14:textId="373E754E" w:rsidR="00F84139" w:rsidRDefault="00F84139" w:rsidP="000A1A3E">
            <w:pPr>
              <w:rPr>
                <w:rFonts w:asciiTheme="minorHAnsi" w:hAnsiTheme="minorHAnsi" w:cstheme="minorHAnsi"/>
                <w:sz w:val="22"/>
                <w:szCs w:val="22"/>
              </w:rPr>
            </w:pPr>
            <w:r>
              <w:rPr>
                <w:rFonts w:asciiTheme="minorHAnsi" w:hAnsiTheme="minorHAnsi" w:cstheme="minorHAnsi"/>
                <w:sz w:val="22"/>
                <w:szCs w:val="22"/>
              </w:rPr>
              <w:t>Phil Torchio</w:t>
            </w:r>
          </w:p>
        </w:tc>
        <w:tc>
          <w:tcPr>
            <w:tcW w:w="243" w:type="pct"/>
            <w:vAlign w:val="center"/>
          </w:tcPr>
          <w:p w14:paraId="53B8B4CA" w14:textId="52251E67" w:rsidR="00F84139" w:rsidRPr="0056474E" w:rsidRDefault="00F84139" w:rsidP="000F76EA">
            <w:pPr>
              <w:jc w:val="center"/>
              <w:rPr>
                <w:rFonts w:asciiTheme="minorHAnsi" w:hAnsiTheme="minorHAnsi" w:cstheme="minorHAnsi"/>
                <w:sz w:val="22"/>
                <w:szCs w:val="22"/>
              </w:rPr>
            </w:pPr>
            <w:r w:rsidRPr="0056474E">
              <w:rPr>
                <w:rFonts w:asciiTheme="minorHAnsi" w:hAnsiTheme="minorHAnsi" w:cstheme="minorHAnsi"/>
                <w:sz w:val="22"/>
                <w:szCs w:val="22"/>
              </w:rPr>
              <w:sym w:font="Wingdings 2" w:char="F050"/>
            </w:r>
            <w:r w:rsidRPr="0056474E">
              <w:rPr>
                <w:rFonts w:asciiTheme="minorHAnsi" w:hAnsiTheme="minorHAnsi" w:cstheme="minorHAnsi"/>
                <w:b/>
                <w:sz w:val="22"/>
                <w:szCs w:val="22"/>
              </w:rPr>
              <w:t>G</w:t>
            </w:r>
          </w:p>
        </w:tc>
        <w:tc>
          <w:tcPr>
            <w:tcW w:w="1385" w:type="pct"/>
            <w:vAlign w:val="center"/>
          </w:tcPr>
          <w:p w14:paraId="6FFC8F35" w14:textId="45647586" w:rsidR="00F84139" w:rsidRPr="0056474E" w:rsidRDefault="00F84139" w:rsidP="000F76EA">
            <w:pPr>
              <w:rPr>
                <w:rFonts w:asciiTheme="minorHAnsi" w:hAnsiTheme="minorHAnsi" w:cstheme="minorHAnsi"/>
                <w:sz w:val="22"/>
                <w:szCs w:val="22"/>
              </w:rPr>
            </w:pPr>
            <w:r>
              <w:rPr>
                <w:rFonts w:asciiTheme="minorHAnsi" w:hAnsiTheme="minorHAnsi" w:cstheme="minorHAnsi"/>
                <w:sz w:val="22"/>
                <w:szCs w:val="22"/>
              </w:rPr>
              <w:t>Gary Vodden</w:t>
            </w:r>
          </w:p>
        </w:tc>
      </w:tr>
      <w:tr w:rsidR="000F76EA" w:rsidRPr="0056474E" w14:paraId="62FDBDB3" w14:textId="77777777" w:rsidTr="000F76EA">
        <w:trPr>
          <w:jc w:val="center"/>
        </w:trPr>
        <w:tc>
          <w:tcPr>
            <w:tcW w:w="244" w:type="pct"/>
            <w:vAlign w:val="center"/>
          </w:tcPr>
          <w:p w14:paraId="6EE38F16" w14:textId="77777777" w:rsidR="000F76EA" w:rsidRPr="0056474E" w:rsidRDefault="000F76EA" w:rsidP="000F76EA">
            <w:pPr>
              <w:rPr>
                <w:rFonts w:asciiTheme="minorHAnsi" w:hAnsiTheme="minorHAnsi" w:cstheme="minorHAnsi"/>
                <w:sz w:val="22"/>
                <w:szCs w:val="22"/>
              </w:rPr>
            </w:pPr>
          </w:p>
        </w:tc>
        <w:tc>
          <w:tcPr>
            <w:tcW w:w="1489" w:type="pct"/>
            <w:vAlign w:val="center"/>
          </w:tcPr>
          <w:p w14:paraId="2AF52C3D" w14:textId="77777777" w:rsidR="000F76EA" w:rsidRPr="0056474E" w:rsidRDefault="000F76EA" w:rsidP="000F76EA">
            <w:pPr>
              <w:rPr>
                <w:rFonts w:asciiTheme="minorHAnsi" w:hAnsiTheme="minorHAnsi" w:cstheme="minorHAnsi"/>
                <w:sz w:val="22"/>
                <w:szCs w:val="22"/>
              </w:rPr>
            </w:pPr>
          </w:p>
        </w:tc>
        <w:tc>
          <w:tcPr>
            <w:tcW w:w="243" w:type="pct"/>
          </w:tcPr>
          <w:p w14:paraId="1AAEF3B5" w14:textId="77777777" w:rsidR="000F76EA" w:rsidRPr="0056474E" w:rsidRDefault="000F76EA" w:rsidP="000F76EA">
            <w:pPr>
              <w:jc w:val="center"/>
              <w:rPr>
                <w:rFonts w:asciiTheme="minorHAnsi" w:hAnsiTheme="minorHAnsi" w:cstheme="minorHAnsi"/>
                <w:sz w:val="22"/>
                <w:szCs w:val="22"/>
              </w:rPr>
            </w:pPr>
          </w:p>
        </w:tc>
        <w:tc>
          <w:tcPr>
            <w:tcW w:w="1396" w:type="pct"/>
          </w:tcPr>
          <w:p w14:paraId="44C82E89" w14:textId="77777777" w:rsidR="000F76EA" w:rsidRPr="0056474E" w:rsidRDefault="000F76EA" w:rsidP="000F76EA">
            <w:pPr>
              <w:rPr>
                <w:rFonts w:asciiTheme="minorHAnsi" w:hAnsiTheme="minorHAnsi" w:cstheme="minorHAnsi"/>
                <w:sz w:val="22"/>
                <w:szCs w:val="22"/>
              </w:rPr>
            </w:pPr>
          </w:p>
        </w:tc>
        <w:tc>
          <w:tcPr>
            <w:tcW w:w="243" w:type="pct"/>
          </w:tcPr>
          <w:p w14:paraId="4EAE180F" w14:textId="77777777" w:rsidR="000F76EA" w:rsidRPr="0056474E" w:rsidRDefault="000F76EA" w:rsidP="000F76EA">
            <w:pPr>
              <w:jc w:val="center"/>
              <w:rPr>
                <w:rFonts w:asciiTheme="minorHAnsi" w:hAnsiTheme="minorHAnsi" w:cstheme="minorHAnsi"/>
                <w:sz w:val="22"/>
                <w:szCs w:val="22"/>
              </w:rPr>
            </w:pPr>
          </w:p>
        </w:tc>
        <w:tc>
          <w:tcPr>
            <w:tcW w:w="1385" w:type="pct"/>
          </w:tcPr>
          <w:p w14:paraId="07DDCC92" w14:textId="77777777" w:rsidR="000F76EA" w:rsidRPr="0056474E" w:rsidRDefault="000F76EA" w:rsidP="000F76EA">
            <w:pPr>
              <w:rPr>
                <w:rFonts w:asciiTheme="minorHAnsi" w:hAnsiTheme="minorHAnsi" w:cstheme="minorHAnsi"/>
                <w:sz w:val="22"/>
                <w:szCs w:val="22"/>
              </w:rPr>
            </w:pPr>
          </w:p>
        </w:tc>
      </w:tr>
      <w:tr w:rsidR="000F76EA" w:rsidRPr="0056474E" w14:paraId="42FF46B3" w14:textId="77777777" w:rsidTr="009B0124">
        <w:trPr>
          <w:jc w:val="center"/>
        </w:trPr>
        <w:tc>
          <w:tcPr>
            <w:tcW w:w="244" w:type="pct"/>
            <w:tcBorders>
              <w:top w:val="double" w:sz="12" w:space="0" w:color="A5A5A5" w:themeColor="accent3"/>
              <w:left w:val="double" w:sz="12" w:space="0" w:color="A5A5A5" w:themeColor="accent3"/>
            </w:tcBorders>
            <w:vAlign w:val="center"/>
          </w:tcPr>
          <w:p w14:paraId="3B6372DD" w14:textId="14445EB2" w:rsidR="000F76EA" w:rsidRPr="0056474E" w:rsidRDefault="000F76EA" w:rsidP="000F76EA">
            <w:pPr>
              <w:jc w:val="center"/>
              <w:rPr>
                <w:rFonts w:asciiTheme="minorHAnsi" w:hAnsiTheme="minorHAnsi" w:cstheme="minorHAnsi"/>
                <w:b/>
                <w:i/>
                <w:sz w:val="22"/>
                <w:szCs w:val="22"/>
              </w:rPr>
            </w:pPr>
            <w:r w:rsidRPr="0056474E">
              <w:rPr>
                <w:rFonts w:asciiTheme="minorHAnsi" w:hAnsiTheme="minorHAnsi" w:cstheme="minorHAnsi"/>
                <w:i/>
                <w:sz w:val="22"/>
                <w:szCs w:val="22"/>
              </w:rPr>
              <w:sym w:font="Wingdings 2" w:char="F050"/>
            </w:r>
          </w:p>
        </w:tc>
        <w:tc>
          <w:tcPr>
            <w:tcW w:w="1489" w:type="pct"/>
            <w:tcBorders>
              <w:top w:val="double" w:sz="12" w:space="0" w:color="A5A5A5" w:themeColor="accent3"/>
            </w:tcBorders>
          </w:tcPr>
          <w:p w14:paraId="713A6545" w14:textId="1DF18DDC" w:rsidR="000F76EA" w:rsidRPr="0056474E" w:rsidRDefault="000F76EA" w:rsidP="000F76EA">
            <w:pPr>
              <w:rPr>
                <w:rFonts w:asciiTheme="minorHAnsi" w:hAnsiTheme="minorHAnsi" w:cstheme="minorHAnsi"/>
                <w:i/>
                <w:sz w:val="22"/>
                <w:szCs w:val="22"/>
              </w:rPr>
            </w:pPr>
            <w:r w:rsidRPr="0056474E">
              <w:rPr>
                <w:rFonts w:asciiTheme="minorHAnsi" w:hAnsiTheme="minorHAnsi" w:cstheme="minorHAnsi"/>
                <w:i/>
                <w:sz w:val="22"/>
                <w:szCs w:val="22"/>
              </w:rPr>
              <w:t>Present at meeting</w:t>
            </w:r>
          </w:p>
        </w:tc>
        <w:tc>
          <w:tcPr>
            <w:tcW w:w="243" w:type="pct"/>
            <w:tcBorders>
              <w:top w:val="double" w:sz="12" w:space="0" w:color="A5A5A5" w:themeColor="accent3"/>
            </w:tcBorders>
            <w:vAlign w:val="center"/>
          </w:tcPr>
          <w:p w14:paraId="684BF1DD" w14:textId="77777777" w:rsidR="000F76EA" w:rsidRPr="0056474E" w:rsidRDefault="000F76EA" w:rsidP="000F76EA">
            <w:pPr>
              <w:jc w:val="center"/>
              <w:rPr>
                <w:rFonts w:asciiTheme="minorHAnsi" w:hAnsiTheme="minorHAnsi" w:cstheme="minorHAnsi"/>
                <w:i/>
                <w:sz w:val="22"/>
                <w:szCs w:val="22"/>
              </w:rPr>
            </w:pPr>
            <w:r w:rsidRPr="0056474E">
              <w:rPr>
                <w:rFonts w:asciiTheme="minorHAnsi" w:hAnsiTheme="minorHAnsi" w:cstheme="minorHAnsi"/>
                <w:i/>
                <w:sz w:val="22"/>
                <w:szCs w:val="22"/>
              </w:rPr>
              <w:t>*</w:t>
            </w:r>
          </w:p>
        </w:tc>
        <w:tc>
          <w:tcPr>
            <w:tcW w:w="1396" w:type="pct"/>
            <w:tcBorders>
              <w:top w:val="double" w:sz="12" w:space="0" w:color="A5A5A5" w:themeColor="accent3"/>
            </w:tcBorders>
          </w:tcPr>
          <w:p w14:paraId="448A9768" w14:textId="77777777" w:rsidR="000F76EA" w:rsidRPr="0056474E" w:rsidRDefault="000F76EA" w:rsidP="000F76EA">
            <w:pPr>
              <w:rPr>
                <w:rFonts w:asciiTheme="minorHAnsi" w:hAnsiTheme="minorHAnsi" w:cstheme="minorHAnsi"/>
                <w:i/>
                <w:sz w:val="22"/>
                <w:szCs w:val="22"/>
              </w:rPr>
            </w:pPr>
            <w:r w:rsidRPr="0056474E">
              <w:rPr>
                <w:rFonts w:asciiTheme="minorHAnsi" w:hAnsiTheme="minorHAnsi" w:cstheme="minorHAnsi"/>
                <w:i/>
                <w:sz w:val="22"/>
                <w:szCs w:val="22"/>
              </w:rPr>
              <w:t>Teleconference</w:t>
            </w:r>
          </w:p>
        </w:tc>
        <w:tc>
          <w:tcPr>
            <w:tcW w:w="243" w:type="pct"/>
            <w:tcBorders>
              <w:top w:val="double" w:sz="12" w:space="0" w:color="A5A5A5" w:themeColor="accent3"/>
            </w:tcBorders>
          </w:tcPr>
          <w:p w14:paraId="13DF4EBF" w14:textId="5750A42B" w:rsidR="000F76EA" w:rsidRPr="0056474E" w:rsidRDefault="000F76EA" w:rsidP="000F76EA">
            <w:pPr>
              <w:jc w:val="center"/>
              <w:rPr>
                <w:rFonts w:asciiTheme="minorHAnsi" w:hAnsiTheme="minorHAnsi" w:cstheme="minorHAnsi"/>
                <w:i/>
                <w:sz w:val="22"/>
                <w:szCs w:val="22"/>
              </w:rPr>
            </w:pPr>
          </w:p>
        </w:tc>
        <w:tc>
          <w:tcPr>
            <w:tcW w:w="1385" w:type="pct"/>
            <w:tcBorders>
              <w:top w:val="double" w:sz="12" w:space="0" w:color="A5A5A5" w:themeColor="accent3"/>
              <w:right w:val="double" w:sz="12" w:space="0" w:color="A5A5A5" w:themeColor="accent3"/>
            </w:tcBorders>
          </w:tcPr>
          <w:p w14:paraId="78DCA051" w14:textId="344507FF" w:rsidR="000F76EA" w:rsidRPr="0056474E" w:rsidRDefault="000F76EA" w:rsidP="000F76EA">
            <w:pPr>
              <w:rPr>
                <w:rFonts w:asciiTheme="minorHAnsi" w:hAnsiTheme="minorHAnsi" w:cstheme="minorHAnsi"/>
                <w:i/>
                <w:sz w:val="22"/>
                <w:szCs w:val="22"/>
              </w:rPr>
            </w:pPr>
          </w:p>
        </w:tc>
      </w:tr>
      <w:tr w:rsidR="000F76EA" w:rsidRPr="0056474E" w14:paraId="3DC4FA55" w14:textId="77777777" w:rsidTr="000F76EA">
        <w:trPr>
          <w:jc w:val="center"/>
        </w:trPr>
        <w:tc>
          <w:tcPr>
            <w:tcW w:w="244" w:type="pct"/>
            <w:tcBorders>
              <w:left w:val="double" w:sz="12" w:space="0" w:color="A5A5A5" w:themeColor="accent3"/>
              <w:bottom w:val="double" w:sz="12" w:space="0" w:color="A5A5A5" w:themeColor="accent3"/>
            </w:tcBorders>
          </w:tcPr>
          <w:p w14:paraId="564823DB" w14:textId="0EF834E7" w:rsidR="000F76EA" w:rsidRPr="0056474E" w:rsidRDefault="000F76EA" w:rsidP="000F76EA">
            <w:pPr>
              <w:jc w:val="center"/>
              <w:rPr>
                <w:rFonts w:asciiTheme="minorHAnsi" w:hAnsiTheme="minorHAnsi" w:cstheme="minorHAnsi"/>
                <w:b/>
                <w:i/>
                <w:sz w:val="22"/>
                <w:szCs w:val="22"/>
              </w:rPr>
            </w:pPr>
            <w:r>
              <w:rPr>
                <w:rFonts w:asciiTheme="minorHAnsi" w:hAnsiTheme="minorHAnsi" w:cstheme="minorHAnsi"/>
                <w:b/>
                <w:i/>
                <w:sz w:val="22"/>
                <w:szCs w:val="22"/>
              </w:rPr>
              <w:t>C</w:t>
            </w:r>
          </w:p>
        </w:tc>
        <w:tc>
          <w:tcPr>
            <w:tcW w:w="1489" w:type="pct"/>
            <w:tcBorders>
              <w:bottom w:val="double" w:sz="12" w:space="0" w:color="A5A5A5" w:themeColor="accent3"/>
            </w:tcBorders>
          </w:tcPr>
          <w:p w14:paraId="289478CE" w14:textId="3FF4065A" w:rsidR="000F76EA" w:rsidRPr="0056474E" w:rsidRDefault="000F76EA" w:rsidP="000F76EA">
            <w:pPr>
              <w:rPr>
                <w:rFonts w:asciiTheme="minorHAnsi" w:hAnsiTheme="minorHAnsi" w:cstheme="minorHAnsi"/>
                <w:i/>
                <w:sz w:val="22"/>
                <w:szCs w:val="22"/>
              </w:rPr>
            </w:pPr>
            <w:r>
              <w:rPr>
                <w:rFonts w:asciiTheme="minorHAnsi" w:hAnsiTheme="minorHAnsi" w:cstheme="minorHAnsi"/>
                <w:i/>
                <w:sz w:val="22"/>
                <w:szCs w:val="22"/>
              </w:rPr>
              <w:t>Consultant</w:t>
            </w:r>
          </w:p>
        </w:tc>
        <w:tc>
          <w:tcPr>
            <w:tcW w:w="243" w:type="pct"/>
            <w:tcBorders>
              <w:bottom w:val="double" w:sz="12" w:space="0" w:color="A5A5A5" w:themeColor="accent3"/>
            </w:tcBorders>
          </w:tcPr>
          <w:p w14:paraId="62EB2E0E" w14:textId="77777777" w:rsidR="000F76EA" w:rsidRPr="0056474E" w:rsidRDefault="000F76EA" w:rsidP="000F76EA">
            <w:pPr>
              <w:jc w:val="center"/>
              <w:rPr>
                <w:rFonts w:asciiTheme="minorHAnsi" w:hAnsiTheme="minorHAnsi" w:cstheme="minorHAnsi"/>
                <w:b/>
                <w:i/>
                <w:sz w:val="22"/>
                <w:szCs w:val="22"/>
              </w:rPr>
            </w:pPr>
            <w:r w:rsidRPr="0056474E">
              <w:rPr>
                <w:rFonts w:asciiTheme="minorHAnsi" w:hAnsiTheme="minorHAnsi" w:cstheme="minorHAnsi"/>
                <w:b/>
                <w:i/>
                <w:sz w:val="22"/>
                <w:szCs w:val="22"/>
              </w:rPr>
              <w:t>G</w:t>
            </w:r>
          </w:p>
        </w:tc>
        <w:tc>
          <w:tcPr>
            <w:tcW w:w="1396" w:type="pct"/>
            <w:tcBorders>
              <w:bottom w:val="double" w:sz="12" w:space="0" w:color="A5A5A5" w:themeColor="accent3"/>
            </w:tcBorders>
          </w:tcPr>
          <w:p w14:paraId="7352CA44" w14:textId="77777777" w:rsidR="000F76EA" w:rsidRPr="0056474E" w:rsidRDefault="000F76EA" w:rsidP="000F76EA">
            <w:pPr>
              <w:rPr>
                <w:rFonts w:asciiTheme="minorHAnsi" w:hAnsiTheme="minorHAnsi" w:cstheme="minorHAnsi"/>
                <w:i/>
                <w:sz w:val="22"/>
                <w:szCs w:val="22"/>
              </w:rPr>
            </w:pPr>
            <w:r w:rsidRPr="0056474E">
              <w:rPr>
                <w:rFonts w:asciiTheme="minorHAnsi" w:hAnsiTheme="minorHAnsi" w:cstheme="minorHAnsi"/>
                <w:i/>
                <w:sz w:val="22"/>
                <w:szCs w:val="22"/>
              </w:rPr>
              <w:t>Guest</w:t>
            </w:r>
          </w:p>
        </w:tc>
        <w:tc>
          <w:tcPr>
            <w:tcW w:w="243" w:type="pct"/>
            <w:tcBorders>
              <w:bottom w:val="double" w:sz="12" w:space="0" w:color="A5A5A5" w:themeColor="accent3"/>
            </w:tcBorders>
          </w:tcPr>
          <w:p w14:paraId="4A268438" w14:textId="77777777" w:rsidR="000F76EA" w:rsidRPr="0056474E" w:rsidRDefault="000F76EA" w:rsidP="000F76EA">
            <w:pPr>
              <w:jc w:val="center"/>
              <w:rPr>
                <w:rFonts w:asciiTheme="minorHAnsi" w:hAnsiTheme="minorHAnsi" w:cstheme="minorHAnsi"/>
                <w:b/>
                <w:i/>
                <w:sz w:val="22"/>
                <w:szCs w:val="22"/>
              </w:rPr>
            </w:pPr>
            <w:r w:rsidRPr="0056474E">
              <w:rPr>
                <w:rFonts w:asciiTheme="minorHAnsi" w:hAnsiTheme="minorHAnsi" w:cstheme="minorHAnsi"/>
                <w:b/>
                <w:i/>
                <w:sz w:val="22"/>
                <w:szCs w:val="22"/>
              </w:rPr>
              <w:t>S</w:t>
            </w:r>
          </w:p>
        </w:tc>
        <w:tc>
          <w:tcPr>
            <w:tcW w:w="1385" w:type="pct"/>
            <w:tcBorders>
              <w:bottom w:val="double" w:sz="12" w:space="0" w:color="A5A5A5" w:themeColor="accent3"/>
              <w:right w:val="double" w:sz="12" w:space="0" w:color="A5A5A5" w:themeColor="accent3"/>
            </w:tcBorders>
          </w:tcPr>
          <w:p w14:paraId="42AB3960" w14:textId="77777777" w:rsidR="000F76EA" w:rsidRPr="0056474E" w:rsidRDefault="000F76EA" w:rsidP="000F76EA">
            <w:pPr>
              <w:rPr>
                <w:rFonts w:asciiTheme="minorHAnsi" w:hAnsiTheme="minorHAnsi" w:cstheme="minorHAnsi"/>
                <w:i/>
                <w:sz w:val="22"/>
                <w:szCs w:val="22"/>
              </w:rPr>
            </w:pPr>
            <w:r w:rsidRPr="0056474E">
              <w:rPr>
                <w:rFonts w:asciiTheme="minorHAnsi" w:hAnsiTheme="minorHAnsi" w:cstheme="minorHAnsi"/>
                <w:i/>
                <w:sz w:val="22"/>
                <w:szCs w:val="22"/>
              </w:rPr>
              <w:t>Staff</w:t>
            </w:r>
          </w:p>
        </w:tc>
      </w:tr>
    </w:tbl>
    <w:p w14:paraId="48C45C48" w14:textId="77777777" w:rsidR="00B21ACF" w:rsidRPr="0056474E" w:rsidRDefault="00B21ACF" w:rsidP="00B21ACF">
      <w:pPr>
        <w:pStyle w:val="BodyText"/>
        <w:spacing w:after="0"/>
        <w:rPr>
          <w:rFonts w:asciiTheme="minorHAnsi" w:hAnsiTheme="minorHAnsi" w:cstheme="minorHAnsi"/>
          <w:sz w:val="22"/>
          <w:szCs w:val="22"/>
          <w:lang w:val="en-GB"/>
        </w:rPr>
      </w:pPr>
    </w:p>
    <w:p w14:paraId="301501FC" w14:textId="31DC568D" w:rsidR="00B21ACF" w:rsidRPr="0056474E" w:rsidRDefault="00CF1B32" w:rsidP="00B21ACF">
      <w:pPr>
        <w:pStyle w:val="BodyText"/>
        <w:spacing w:after="0"/>
        <w:rPr>
          <w:rFonts w:asciiTheme="minorHAnsi" w:hAnsiTheme="minorHAnsi" w:cstheme="minorHAnsi"/>
          <w:color w:val="0070C0"/>
          <w:sz w:val="22"/>
          <w:szCs w:val="22"/>
          <w:lang w:val="en-GB"/>
        </w:rPr>
      </w:pPr>
      <w:r>
        <w:rPr>
          <w:rFonts w:asciiTheme="minorHAnsi" w:hAnsiTheme="minorHAnsi" w:cstheme="minorHAnsi"/>
          <w:color w:val="0070C0"/>
          <w:sz w:val="22"/>
          <w:szCs w:val="22"/>
          <w:lang w:val="en-GB"/>
        </w:rPr>
        <w:t xml:space="preserve">Decisions/Actions/Comments made </w:t>
      </w:r>
      <w:r w:rsidR="00B21ACF" w:rsidRPr="0056474E">
        <w:rPr>
          <w:rFonts w:asciiTheme="minorHAnsi" w:hAnsiTheme="minorHAnsi" w:cstheme="minorHAnsi"/>
          <w:color w:val="0070C0"/>
          <w:sz w:val="22"/>
          <w:szCs w:val="22"/>
          <w:lang w:val="en-GB"/>
        </w:rPr>
        <w:t xml:space="preserve">by the </w:t>
      </w:r>
      <w:r w:rsidR="006045B9">
        <w:rPr>
          <w:rFonts w:asciiTheme="minorHAnsi" w:hAnsiTheme="minorHAnsi" w:cstheme="minorHAnsi"/>
          <w:color w:val="0070C0"/>
          <w:sz w:val="22"/>
          <w:szCs w:val="22"/>
          <w:lang w:val="en-GB"/>
        </w:rPr>
        <w:t>Committee</w:t>
      </w:r>
      <w:r w:rsidR="00B21ACF" w:rsidRPr="0056474E">
        <w:rPr>
          <w:rFonts w:asciiTheme="minorHAnsi" w:hAnsiTheme="minorHAnsi" w:cstheme="minorHAnsi"/>
          <w:color w:val="0070C0"/>
          <w:sz w:val="22"/>
          <w:szCs w:val="22"/>
          <w:lang w:val="en-GB"/>
        </w:rPr>
        <w:t xml:space="preserve"> in Blue</w:t>
      </w:r>
    </w:p>
    <w:p w14:paraId="30F9F37E" w14:textId="77777777" w:rsidR="00B21ACF" w:rsidRPr="0056474E" w:rsidRDefault="00B21ACF" w:rsidP="00B21ACF">
      <w:pPr>
        <w:pStyle w:val="BodyText"/>
        <w:spacing w:after="0"/>
        <w:rPr>
          <w:rFonts w:asciiTheme="minorHAnsi" w:hAnsiTheme="minorHAnsi" w:cstheme="minorHAnsi"/>
          <w:color w:val="C00000"/>
          <w:sz w:val="22"/>
          <w:szCs w:val="22"/>
          <w:lang w:val="en-GB"/>
        </w:rPr>
      </w:pPr>
      <w:r w:rsidRPr="0056474E">
        <w:rPr>
          <w:rFonts w:asciiTheme="minorHAnsi" w:hAnsiTheme="minorHAnsi" w:cstheme="minorHAnsi"/>
          <w:color w:val="C00000"/>
          <w:sz w:val="22"/>
          <w:szCs w:val="22"/>
          <w:lang w:val="en-GB"/>
        </w:rPr>
        <w:t>Items Requiring Follow-up in Red</w:t>
      </w:r>
    </w:p>
    <w:p w14:paraId="7FFF0588" w14:textId="77777777" w:rsidR="00B21ACF" w:rsidRPr="0056474E" w:rsidRDefault="00B21ACF" w:rsidP="00B21ACF">
      <w:pPr>
        <w:pStyle w:val="BodyText"/>
        <w:spacing w:after="0"/>
        <w:rPr>
          <w:rFonts w:asciiTheme="minorHAnsi" w:hAnsiTheme="minorHAnsi" w:cstheme="minorHAnsi"/>
          <w:color w:val="C00000"/>
          <w:sz w:val="22"/>
          <w:szCs w:val="22"/>
          <w:lang w:val="en-GB"/>
        </w:rPr>
      </w:pPr>
    </w:p>
    <w:p w14:paraId="75842DA9" w14:textId="77777777" w:rsidR="00B21ACF" w:rsidRPr="0056474E" w:rsidRDefault="00B21ACF" w:rsidP="00B21ACF">
      <w:pPr>
        <w:pStyle w:val="BodyText"/>
        <w:spacing w:after="0" w:line="100" w:lineRule="exact"/>
        <w:rPr>
          <w:rFonts w:asciiTheme="minorHAnsi" w:hAnsiTheme="minorHAnsi" w:cstheme="minorHAnsi"/>
          <w:sz w:val="22"/>
          <w:szCs w:val="22"/>
          <w:lang w:val="en-GB"/>
        </w:rPr>
      </w:pPr>
    </w:p>
    <w:p w14:paraId="6AD8A4F4" w14:textId="4BB0C508" w:rsidR="00B21ACF" w:rsidRPr="0056474E" w:rsidRDefault="00B21ACF" w:rsidP="0004260D">
      <w:pPr>
        <w:pStyle w:val="BodyText"/>
        <w:spacing w:after="0"/>
        <w:rPr>
          <w:rFonts w:asciiTheme="minorHAnsi" w:hAnsiTheme="minorHAnsi" w:cstheme="minorHAnsi"/>
          <w:sz w:val="22"/>
          <w:szCs w:val="22"/>
          <w:lang w:val="en-GB"/>
        </w:rPr>
      </w:pPr>
      <w:r w:rsidRPr="0056474E">
        <w:rPr>
          <w:rFonts w:asciiTheme="minorHAnsi" w:hAnsiTheme="minorHAnsi" w:cstheme="minorHAnsi"/>
          <w:b/>
          <w:sz w:val="22"/>
          <w:szCs w:val="22"/>
        </w:rPr>
        <w:t>Call to Order</w:t>
      </w:r>
      <w:r w:rsidRPr="0056474E">
        <w:rPr>
          <w:rFonts w:asciiTheme="minorHAnsi" w:hAnsiTheme="minorHAnsi" w:cstheme="minorHAnsi"/>
          <w:sz w:val="22"/>
          <w:szCs w:val="22"/>
        </w:rPr>
        <w:t xml:space="preserve">:  </w:t>
      </w:r>
      <w:r w:rsidR="00FD7B0F" w:rsidRPr="00FD7B0F">
        <w:rPr>
          <w:rFonts w:asciiTheme="minorHAnsi" w:hAnsiTheme="minorHAnsi" w:cstheme="minorHAnsi"/>
          <w:sz w:val="22"/>
          <w:szCs w:val="22"/>
        </w:rPr>
        <w:t xml:space="preserve">The meeting was called to order by </w:t>
      </w:r>
      <w:r w:rsidR="003D128E">
        <w:rPr>
          <w:rFonts w:asciiTheme="minorHAnsi" w:hAnsiTheme="minorHAnsi" w:cstheme="minorHAnsi"/>
          <w:sz w:val="22"/>
          <w:szCs w:val="22"/>
        </w:rPr>
        <w:t>Timm Schimke</w:t>
      </w:r>
      <w:r w:rsidR="009F3F33">
        <w:rPr>
          <w:rFonts w:asciiTheme="minorHAnsi" w:hAnsiTheme="minorHAnsi" w:cstheme="minorHAnsi"/>
          <w:sz w:val="22"/>
          <w:szCs w:val="22"/>
        </w:rPr>
        <w:t>, Deschutes County Department of Solid Waste Director,</w:t>
      </w:r>
      <w:r w:rsidR="00FD7B0F" w:rsidRPr="00FD7B0F">
        <w:rPr>
          <w:rFonts w:asciiTheme="minorHAnsi" w:hAnsiTheme="minorHAnsi" w:cstheme="minorHAnsi"/>
          <w:sz w:val="22"/>
          <w:szCs w:val="22"/>
        </w:rPr>
        <w:t xml:space="preserve"> at </w:t>
      </w:r>
      <w:r w:rsidR="00690D4C">
        <w:rPr>
          <w:rFonts w:asciiTheme="minorHAnsi" w:hAnsiTheme="minorHAnsi" w:cstheme="minorHAnsi"/>
          <w:sz w:val="22"/>
          <w:szCs w:val="22"/>
        </w:rPr>
        <w:t>2</w:t>
      </w:r>
      <w:r w:rsidR="000277DD">
        <w:rPr>
          <w:rFonts w:asciiTheme="minorHAnsi" w:hAnsiTheme="minorHAnsi" w:cstheme="minorHAnsi"/>
          <w:sz w:val="22"/>
          <w:szCs w:val="22"/>
        </w:rPr>
        <w:t>:</w:t>
      </w:r>
      <w:r w:rsidR="00E5019C">
        <w:rPr>
          <w:rFonts w:asciiTheme="minorHAnsi" w:hAnsiTheme="minorHAnsi" w:cstheme="minorHAnsi"/>
          <w:sz w:val="22"/>
          <w:szCs w:val="22"/>
        </w:rPr>
        <w:t>0</w:t>
      </w:r>
      <w:r w:rsidR="004E0CF3">
        <w:rPr>
          <w:rFonts w:asciiTheme="minorHAnsi" w:hAnsiTheme="minorHAnsi" w:cstheme="minorHAnsi"/>
          <w:sz w:val="22"/>
          <w:szCs w:val="22"/>
        </w:rPr>
        <w:t>0</w:t>
      </w:r>
      <w:r w:rsidR="00F2701F" w:rsidRPr="00FD7B0F">
        <w:rPr>
          <w:rFonts w:asciiTheme="minorHAnsi" w:hAnsiTheme="minorHAnsi" w:cstheme="minorHAnsi"/>
          <w:sz w:val="22"/>
          <w:szCs w:val="22"/>
        </w:rPr>
        <w:t xml:space="preserve"> </w:t>
      </w:r>
      <w:r w:rsidR="00EF5200">
        <w:rPr>
          <w:rFonts w:asciiTheme="minorHAnsi" w:hAnsiTheme="minorHAnsi" w:cstheme="minorHAnsi"/>
          <w:sz w:val="22"/>
          <w:szCs w:val="22"/>
        </w:rPr>
        <w:t>p</w:t>
      </w:r>
      <w:r w:rsidR="00FD7B0F">
        <w:rPr>
          <w:rFonts w:asciiTheme="minorHAnsi" w:hAnsiTheme="minorHAnsi" w:cstheme="minorHAnsi"/>
          <w:sz w:val="22"/>
          <w:szCs w:val="22"/>
        </w:rPr>
        <w:t>.m</w:t>
      </w:r>
      <w:r w:rsidR="00825A79">
        <w:rPr>
          <w:rFonts w:asciiTheme="minorHAnsi" w:hAnsiTheme="minorHAnsi" w:cstheme="minorHAnsi"/>
          <w:sz w:val="22"/>
          <w:szCs w:val="22"/>
        </w:rPr>
        <w:t>.</w:t>
      </w:r>
    </w:p>
    <w:p w14:paraId="143D0886" w14:textId="77777777" w:rsidR="00B21ACF" w:rsidRPr="0056474E" w:rsidRDefault="00B21ACF" w:rsidP="00B21ACF">
      <w:pPr>
        <w:pStyle w:val="BodyText"/>
        <w:spacing w:after="0"/>
        <w:ind w:left="360"/>
        <w:rPr>
          <w:rFonts w:asciiTheme="minorHAnsi" w:hAnsiTheme="minorHAnsi" w:cstheme="minorHAnsi"/>
          <w:sz w:val="22"/>
          <w:szCs w:val="22"/>
          <w:lang w:val="en-GB"/>
        </w:rPr>
      </w:pPr>
    </w:p>
    <w:p w14:paraId="1FD9509D" w14:textId="63314206" w:rsidR="00825A79" w:rsidRDefault="003D128E" w:rsidP="0004260D">
      <w:pPr>
        <w:pStyle w:val="BodyText"/>
        <w:spacing w:after="0"/>
        <w:rPr>
          <w:rFonts w:asciiTheme="minorHAnsi" w:hAnsiTheme="minorHAnsi" w:cstheme="minorHAnsi"/>
          <w:sz w:val="22"/>
          <w:szCs w:val="22"/>
          <w:lang w:val="en-GB"/>
        </w:rPr>
      </w:pPr>
      <w:r w:rsidRPr="00825A79">
        <w:rPr>
          <w:rFonts w:asciiTheme="minorHAnsi" w:hAnsiTheme="minorHAnsi" w:cstheme="minorHAnsi"/>
          <w:b/>
          <w:sz w:val="22"/>
          <w:szCs w:val="22"/>
        </w:rPr>
        <w:t>Welcome &amp; Introductions</w:t>
      </w:r>
      <w:r w:rsidR="00B21ACF" w:rsidRPr="00825A79">
        <w:rPr>
          <w:rFonts w:asciiTheme="minorHAnsi" w:hAnsiTheme="minorHAnsi" w:cstheme="minorHAnsi"/>
          <w:sz w:val="22"/>
          <w:szCs w:val="22"/>
          <w:lang w:val="en-GB"/>
        </w:rPr>
        <w:t xml:space="preserve">: </w:t>
      </w:r>
      <w:r w:rsidR="005A3A75" w:rsidRPr="00825A79">
        <w:rPr>
          <w:rFonts w:asciiTheme="minorHAnsi" w:hAnsiTheme="minorHAnsi" w:cstheme="minorHAnsi"/>
          <w:sz w:val="22"/>
          <w:szCs w:val="22"/>
          <w:lang w:val="en-GB"/>
        </w:rPr>
        <w:t xml:space="preserve"> </w:t>
      </w:r>
      <w:r w:rsidRPr="00825A79">
        <w:rPr>
          <w:rFonts w:asciiTheme="minorHAnsi" w:hAnsiTheme="minorHAnsi" w:cstheme="minorHAnsi"/>
          <w:sz w:val="22"/>
          <w:szCs w:val="22"/>
          <w:lang w:val="en-GB"/>
        </w:rPr>
        <w:t xml:space="preserve">Timm Schimke </w:t>
      </w:r>
      <w:r w:rsidR="004E0CF3">
        <w:rPr>
          <w:rFonts w:asciiTheme="minorHAnsi" w:hAnsiTheme="minorHAnsi" w:cstheme="minorHAnsi"/>
          <w:sz w:val="22"/>
          <w:szCs w:val="22"/>
          <w:lang w:val="en-GB"/>
        </w:rPr>
        <w:t xml:space="preserve">opened the meeting, </w:t>
      </w:r>
      <w:r w:rsidR="00E5019C">
        <w:rPr>
          <w:rFonts w:asciiTheme="minorHAnsi" w:hAnsiTheme="minorHAnsi" w:cstheme="minorHAnsi"/>
          <w:sz w:val="22"/>
          <w:szCs w:val="22"/>
          <w:lang w:val="en-GB"/>
        </w:rPr>
        <w:t>acknowledged the guest</w:t>
      </w:r>
      <w:r w:rsidR="0004260D">
        <w:rPr>
          <w:rFonts w:asciiTheme="minorHAnsi" w:hAnsiTheme="minorHAnsi" w:cstheme="minorHAnsi"/>
          <w:sz w:val="22"/>
          <w:szCs w:val="22"/>
          <w:lang w:val="en-GB"/>
        </w:rPr>
        <w:t>s</w:t>
      </w:r>
      <w:r w:rsidR="004E0CF3">
        <w:rPr>
          <w:rFonts w:asciiTheme="minorHAnsi" w:hAnsiTheme="minorHAnsi" w:cstheme="minorHAnsi"/>
          <w:sz w:val="22"/>
          <w:szCs w:val="22"/>
          <w:lang w:val="en-GB"/>
        </w:rPr>
        <w:t>,</w:t>
      </w:r>
      <w:r w:rsidR="005F37AE">
        <w:rPr>
          <w:rFonts w:asciiTheme="minorHAnsi" w:hAnsiTheme="minorHAnsi" w:cstheme="minorHAnsi"/>
          <w:sz w:val="22"/>
          <w:szCs w:val="22"/>
          <w:lang w:val="en-GB"/>
        </w:rPr>
        <w:t xml:space="preserve"> and indicated there wa</w:t>
      </w:r>
      <w:r w:rsidR="00E5019C">
        <w:rPr>
          <w:rFonts w:asciiTheme="minorHAnsi" w:hAnsiTheme="minorHAnsi" w:cstheme="minorHAnsi"/>
          <w:sz w:val="22"/>
          <w:szCs w:val="22"/>
          <w:lang w:val="en-GB"/>
        </w:rPr>
        <w:t xml:space="preserve">s time on the agenda for public comments. </w:t>
      </w:r>
    </w:p>
    <w:p w14:paraId="292F12E3" w14:textId="77777777" w:rsidR="0004260D" w:rsidRDefault="0004260D" w:rsidP="0004260D">
      <w:pPr>
        <w:pStyle w:val="BodyText"/>
        <w:spacing w:after="0"/>
        <w:rPr>
          <w:rFonts w:asciiTheme="minorHAnsi" w:hAnsiTheme="minorHAnsi" w:cstheme="minorHAnsi"/>
          <w:sz w:val="22"/>
          <w:szCs w:val="22"/>
          <w:lang w:val="en-GB"/>
        </w:rPr>
      </w:pPr>
    </w:p>
    <w:p w14:paraId="56D44D0F" w14:textId="0F3F7294" w:rsidR="0004260D" w:rsidRPr="0004260D" w:rsidRDefault="0004260D" w:rsidP="00BF6CC6">
      <w:pPr>
        <w:pStyle w:val="BodyText"/>
        <w:numPr>
          <w:ilvl w:val="0"/>
          <w:numId w:val="5"/>
        </w:numPr>
        <w:spacing w:after="0"/>
        <w:rPr>
          <w:rFonts w:asciiTheme="minorHAnsi" w:hAnsiTheme="minorHAnsi" w:cstheme="minorHAnsi"/>
          <w:sz w:val="22"/>
          <w:szCs w:val="22"/>
          <w:lang w:val="en-GB"/>
        </w:rPr>
      </w:pPr>
      <w:r w:rsidRPr="0004260D">
        <w:rPr>
          <w:rFonts w:asciiTheme="minorHAnsi" w:hAnsiTheme="minorHAnsi" w:cstheme="minorHAnsi"/>
          <w:b/>
          <w:sz w:val="22"/>
          <w:szCs w:val="22"/>
        </w:rPr>
        <w:t>Review/Approve Minutes</w:t>
      </w:r>
    </w:p>
    <w:p w14:paraId="0665C570" w14:textId="60DCCD3F" w:rsidR="00C44240" w:rsidRPr="0004260D" w:rsidRDefault="00E5019C" w:rsidP="005F37AE">
      <w:pPr>
        <w:pStyle w:val="BodyText"/>
        <w:spacing w:after="0"/>
        <w:rPr>
          <w:rFonts w:asciiTheme="minorHAnsi" w:hAnsiTheme="minorHAnsi" w:cstheme="minorHAnsi"/>
          <w:sz w:val="22"/>
          <w:szCs w:val="22"/>
          <w:lang w:val="en-GB"/>
        </w:rPr>
      </w:pPr>
      <w:r w:rsidRPr="0004260D">
        <w:rPr>
          <w:rFonts w:asciiTheme="minorHAnsi" w:hAnsiTheme="minorHAnsi" w:cstheme="minorHAnsi"/>
          <w:sz w:val="22"/>
          <w:szCs w:val="22"/>
          <w:lang w:val="en-GB"/>
        </w:rPr>
        <w:t xml:space="preserve">Timm </w:t>
      </w:r>
      <w:r w:rsidR="0004260D" w:rsidRPr="0004260D">
        <w:rPr>
          <w:rFonts w:asciiTheme="minorHAnsi" w:hAnsiTheme="minorHAnsi" w:cstheme="minorHAnsi"/>
          <w:sz w:val="22"/>
          <w:szCs w:val="22"/>
          <w:lang w:val="en-GB"/>
        </w:rPr>
        <w:t xml:space="preserve">Schimke </w:t>
      </w:r>
      <w:r w:rsidRPr="0004260D">
        <w:rPr>
          <w:rFonts w:asciiTheme="minorHAnsi" w:hAnsiTheme="minorHAnsi" w:cstheme="minorHAnsi"/>
          <w:sz w:val="22"/>
          <w:szCs w:val="22"/>
          <w:lang w:val="en-GB"/>
        </w:rPr>
        <w:t xml:space="preserve">asked for comments on </w:t>
      </w:r>
      <w:r w:rsidR="0004260D">
        <w:rPr>
          <w:rFonts w:asciiTheme="minorHAnsi" w:hAnsiTheme="minorHAnsi" w:cstheme="minorHAnsi"/>
          <w:sz w:val="22"/>
          <w:szCs w:val="22"/>
          <w:lang w:val="en-GB"/>
        </w:rPr>
        <w:t xml:space="preserve">the minutes from the February 27, 2018 </w:t>
      </w:r>
      <w:r w:rsidRPr="0004260D">
        <w:rPr>
          <w:rFonts w:asciiTheme="minorHAnsi" w:hAnsiTheme="minorHAnsi" w:cstheme="minorHAnsi"/>
          <w:sz w:val="22"/>
          <w:szCs w:val="22"/>
          <w:lang w:val="en-GB"/>
        </w:rPr>
        <w:t xml:space="preserve">meeting. </w:t>
      </w:r>
      <w:r w:rsidR="0004260D">
        <w:rPr>
          <w:rFonts w:asciiTheme="minorHAnsi" w:hAnsiTheme="minorHAnsi" w:cstheme="minorHAnsi"/>
          <w:sz w:val="22"/>
          <w:szCs w:val="22"/>
          <w:lang w:val="en-GB"/>
        </w:rPr>
        <w:t xml:space="preserve"> </w:t>
      </w:r>
      <w:r w:rsidR="004E5595" w:rsidRPr="004E5595">
        <w:rPr>
          <w:rFonts w:asciiTheme="minorHAnsi" w:hAnsiTheme="minorHAnsi" w:cstheme="minorHAnsi"/>
          <w:color w:val="0070C0"/>
          <w:sz w:val="22"/>
          <w:szCs w:val="22"/>
          <w:lang w:val="en-GB"/>
        </w:rPr>
        <w:t xml:space="preserve">Action:  </w:t>
      </w:r>
      <w:r w:rsidR="0004260D" w:rsidRPr="005F37AE">
        <w:rPr>
          <w:rFonts w:asciiTheme="minorHAnsi" w:hAnsiTheme="minorHAnsi" w:cstheme="minorHAnsi"/>
          <w:color w:val="0070C0"/>
          <w:sz w:val="22"/>
          <w:szCs w:val="22"/>
          <w:lang w:val="en-GB"/>
        </w:rPr>
        <w:t xml:space="preserve">Brad Bailey moved to approve and Chad Centola seconded.  The motion was approved unanimously. </w:t>
      </w:r>
    </w:p>
    <w:p w14:paraId="537AF7FB" w14:textId="095414A9" w:rsidR="00E5019C" w:rsidRDefault="00E5019C" w:rsidP="00C44240">
      <w:pPr>
        <w:pStyle w:val="BodyText"/>
        <w:spacing w:after="0"/>
        <w:ind w:left="360"/>
        <w:rPr>
          <w:rFonts w:asciiTheme="minorHAnsi" w:hAnsiTheme="minorHAnsi" w:cstheme="minorHAnsi"/>
          <w:sz w:val="22"/>
          <w:szCs w:val="22"/>
          <w:lang w:val="en-GB"/>
        </w:rPr>
      </w:pPr>
      <w:r>
        <w:rPr>
          <w:rFonts w:asciiTheme="minorHAnsi" w:hAnsiTheme="minorHAnsi" w:cstheme="minorHAnsi"/>
          <w:sz w:val="22"/>
          <w:szCs w:val="22"/>
          <w:lang w:val="en-GB"/>
        </w:rPr>
        <w:t xml:space="preserve"> </w:t>
      </w:r>
    </w:p>
    <w:p w14:paraId="6D6DCB38" w14:textId="363C3C74" w:rsidR="00E5019C" w:rsidRPr="00825A79" w:rsidRDefault="005F37AE" w:rsidP="005F37AE">
      <w:pPr>
        <w:pStyle w:val="BodyText"/>
        <w:spacing w:after="0"/>
        <w:rPr>
          <w:rFonts w:asciiTheme="minorHAnsi" w:hAnsiTheme="minorHAnsi" w:cstheme="minorHAnsi"/>
          <w:sz w:val="22"/>
          <w:szCs w:val="22"/>
          <w:lang w:val="en-GB"/>
        </w:rPr>
      </w:pPr>
      <w:r>
        <w:rPr>
          <w:rFonts w:asciiTheme="minorHAnsi" w:hAnsiTheme="minorHAnsi" w:cstheme="minorHAnsi"/>
          <w:b/>
          <w:sz w:val="22"/>
          <w:szCs w:val="22"/>
        </w:rPr>
        <w:t xml:space="preserve">Agenda:  </w:t>
      </w:r>
      <w:r w:rsidR="00E5019C">
        <w:rPr>
          <w:rFonts w:asciiTheme="minorHAnsi" w:hAnsiTheme="minorHAnsi" w:cstheme="minorHAnsi"/>
          <w:sz w:val="22"/>
          <w:szCs w:val="22"/>
          <w:lang w:val="en-GB"/>
        </w:rPr>
        <w:t xml:space="preserve">Timm </w:t>
      </w:r>
      <w:r>
        <w:rPr>
          <w:rFonts w:asciiTheme="minorHAnsi" w:hAnsiTheme="minorHAnsi" w:cstheme="minorHAnsi"/>
          <w:sz w:val="22"/>
          <w:szCs w:val="22"/>
          <w:lang w:val="en-GB"/>
        </w:rPr>
        <w:t xml:space="preserve">Schimke </w:t>
      </w:r>
      <w:r w:rsidR="00E5019C">
        <w:rPr>
          <w:rFonts w:asciiTheme="minorHAnsi" w:hAnsiTheme="minorHAnsi" w:cstheme="minorHAnsi"/>
          <w:sz w:val="22"/>
          <w:szCs w:val="22"/>
          <w:lang w:val="en-GB"/>
        </w:rPr>
        <w:t xml:space="preserve">turned </w:t>
      </w:r>
      <w:r>
        <w:rPr>
          <w:rFonts w:asciiTheme="minorHAnsi" w:hAnsiTheme="minorHAnsi" w:cstheme="minorHAnsi"/>
          <w:sz w:val="22"/>
          <w:szCs w:val="22"/>
          <w:lang w:val="en-GB"/>
        </w:rPr>
        <w:t xml:space="preserve">the </w:t>
      </w:r>
      <w:r w:rsidR="00E5019C">
        <w:rPr>
          <w:rFonts w:asciiTheme="minorHAnsi" w:hAnsiTheme="minorHAnsi" w:cstheme="minorHAnsi"/>
          <w:sz w:val="22"/>
          <w:szCs w:val="22"/>
          <w:lang w:val="en-GB"/>
        </w:rPr>
        <w:t xml:space="preserve">meeting over to Doug Drennen and Jennifer Porter. </w:t>
      </w:r>
    </w:p>
    <w:p w14:paraId="31D93B08" w14:textId="4B117CD7" w:rsidR="00825A79" w:rsidRDefault="00825A79" w:rsidP="00690D4C">
      <w:pPr>
        <w:pStyle w:val="BodyText"/>
        <w:spacing w:after="0"/>
        <w:ind w:left="360"/>
        <w:rPr>
          <w:rFonts w:asciiTheme="minorHAnsi" w:hAnsiTheme="minorHAnsi" w:cstheme="minorHAnsi"/>
          <w:sz w:val="22"/>
          <w:szCs w:val="22"/>
          <w:lang w:val="en-GB"/>
        </w:rPr>
      </w:pPr>
    </w:p>
    <w:p w14:paraId="194B4B0D" w14:textId="16A96450" w:rsidR="0012492C" w:rsidRDefault="00E5019C" w:rsidP="005F37AE">
      <w:pPr>
        <w:pStyle w:val="BodyText"/>
        <w:spacing w:after="0"/>
        <w:rPr>
          <w:rFonts w:asciiTheme="minorHAnsi" w:hAnsiTheme="minorHAnsi" w:cstheme="minorHAnsi"/>
          <w:sz w:val="22"/>
          <w:szCs w:val="22"/>
          <w:lang w:val="en-GB"/>
        </w:rPr>
      </w:pPr>
      <w:r>
        <w:rPr>
          <w:rFonts w:asciiTheme="minorHAnsi" w:hAnsiTheme="minorHAnsi" w:cstheme="minorHAnsi"/>
          <w:sz w:val="22"/>
          <w:szCs w:val="22"/>
          <w:lang w:val="en-GB"/>
        </w:rPr>
        <w:lastRenderedPageBreak/>
        <w:t xml:space="preserve">Doug stated the Agenda will involve some new information not included in the Draft Chapter 4. </w:t>
      </w:r>
      <w:r w:rsidR="005F37AE">
        <w:rPr>
          <w:rFonts w:asciiTheme="minorHAnsi" w:hAnsiTheme="minorHAnsi" w:cstheme="minorHAnsi"/>
          <w:sz w:val="22"/>
          <w:szCs w:val="22"/>
          <w:lang w:val="en-GB"/>
        </w:rPr>
        <w:t xml:space="preserve"> </w:t>
      </w:r>
      <w:r>
        <w:rPr>
          <w:rFonts w:asciiTheme="minorHAnsi" w:hAnsiTheme="minorHAnsi" w:cstheme="minorHAnsi"/>
          <w:sz w:val="22"/>
          <w:szCs w:val="22"/>
          <w:lang w:val="en-GB"/>
        </w:rPr>
        <w:t xml:space="preserve">This is </w:t>
      </w:r>
      <w:r w:rsidR="005F37AE">
        <w:rPr>
          <w:rFonts w:asciiTheme="minorHAnsi" w:hAnsiTheme="minorHAnsi" w:cstheme="minorHAnsi"/>
          <w:sz w:val="22"/>
          <w:szCs w:val="22"/>
          <w:lang w:val="en-GB"/>
        </w:rPr>
        <w:t xml:space="preserve">the </w:t>
      </w:r>
      <w:r>
        <w:rPr>
          <w:rFonts w:asciiTheme="minorHAnsi" w:hAnsiTheme="minorHAnsi" w:cstheme="minorHAnsi"/>
          <w:sz w:val="22"/>
          <w:szCs w:val="22"/>
          <w:lang w:val="en-GB"/>
        </w:rPr>
        <w:t xml:space="preserve">result of a change to discuss the Processing Options in conjunction with the Collection options. </w:t>
      </w:r>
      <w:r w:rsidR="005F37AE">
        <w:rPr>
          <w:rFonts w:asciiTheme="minorHAnsi" w:hAnsiTheme="minorHAnsi" w:cstheme="minorHAnsi"/>
          <w:sz w:val="22"/>
          <w:szCs w:val="22"/>
          <w:lang w:val="en-GB"/>
        </w:rPr>
        <w:t xml:space="preserve"> </w:t>
      </w:r>
      <w:r w:rsidR="00191E2A">
        <w:rPr>
          <w:rFonts w:asciiTheme="minorHAnsi" w:hAnsiTheme="minorHAnsi" w:cstheme="minorHAnsi"/>
          <w:sz w:val="22"/>
          <w:szCs w:val="22"/>
          <w:lang w:val="en-GB"/>
        </w:rPr>
        <w:t xml:space="preserve">He apologized for getting </w:t>
      </w:r>
      <w:r w:rsidR="005F37AE">
        <w:rPr>
          <w:rFonts w:asciiTheme="minorHAnsi" w:hAnsiTheme="minorHAnsi" w:cstheme="minorHAnsi"/>
          <w:sz w:val="22"/>
          <w:szCs w:val="22"/>
          <w:lang w:val="en-GB"/>
        </w:rPr>
        <w:t xml:space="preserve">the </w:t>
      </w:r>
      <w:r w:rsidR="00191E2A">
        <w:rPr>
          <w:rFonts w:asciiTheme="minorHAnsi" w:hAnsiTheme="minorHAnsi" w:cstheme="minorHAnsi"/>
          <w:sz w:val="22"/>
          <w:szCs w:val="22"/>
          <w:lang w:val="en-GB"/>
        </w:rPr>
        <w:t>materials to the committee late</w:t>
      </w:r>
      <w:r w:rsidR="005F37AE">
        <w:rPr>
          <w:rFonts w:asciiTheme="minorHAnsi" w:hAnsiTheme="minorHAnsi" w:cstheme="minorHAnsi"/>
          <w:sz w:val="22"/>
          <w:szCs w:val="22"/>
          <w:lang w:val="en-GB"/>
        </w:rPr>
        <w:t>,</w:t>
      </w:r>
      <w:r w:rsidR="00191E2A">
        <w:rPr>
          <w:rFonts w:asciiTheme="minorHAnsi" w:hAnsiTheme="minorHAnsi" w:cstheme="minorHAnsi"/>
          <w:sz w:val="22"/>
          <w:szCs w:val="22"/>
          <w:lang w:val="en-GB"/>
        </w:rPr>
        <w:t xml:space="preserve"> but </w:t>
      </w:r>
      <w:r w:rsidR="005F37AE">
        <w:rPr>
          <w:rFonts w:asciiTheme="minorHAnsi" w:hAnsiTheme="minorHAnsi" w:cstheme="minorHAnsi"/>
          <w:sz w:val="22"/>
          <w:szCs w:val="22"/>
          <w:lang w:val="en-GB"/>
        </w:rPr>
        <w:t xml:space="preserve">noted </w:t>
      </w:r>
      <w:r w:rsidR="00191E2A">
        <w:rPr>
          <w:rFonts w:asciiTheme="minorHAnsi" w:hAnsiTheme="minorHAnsi" w:cstheme="minorHAnsi"/>
          <w:sz w:val="22"/>
          <w:szCs w:val="22"/>
          <w:lang w:val="en-GB"/>
        </w:rPr>
        <w:t>this will be the first of t</w:t>
      </w:r>
      <w:r w:rsidR="005F37AE">
        <w:rPr>
          <w:rFonts w:asciiTheme="minorHAnsi" w:hAnsiTheme="minorHAnsi" w:cstheme="minorHAnsi"/>
          <w:sz w:val="22"/>
          <w:szCs w:val="22"/>
          <w:lang w:val="en-GB"/>
        </w:rPr>
        <w:t>wo meetings on this subject with</w:t>
      </w:r>
      <w:r w:rsidR="00191E2A">
        <w:rPr>
          <w:rFonts w:asciiTheme="minorHAnsi" w:hAnsiTheme="minorHAnsi" w:cstheme="minorHAnsi"/>
          <w:sz w:val="22"/>
          <w:szCs w:val="22"/>
          <w:lang w:val="en-GB"/>
        </w:rPr>
        <w:t xml:space="preserve"> time to review and discuss the options. </w:t>
      </w:r>
      <w:r w:rsidR="00577ADE">
        <w:rPr>
          <w:rFonts w:asciiTheme="minorHAnsi" w:hAnsiTheme="minorHAnsi" w:cstheme="minorHAnsi"/>
          <w:sz w:val="22"/>
          <w:szCs w:val="22"/>
          <w:lang w:val="en-GB"/>
        </w:rPr>
        <w:t xml:space="preserve"> </w:t>
      </w:r>
      <w:r>
        <w:rPr>
          <w:rFonts w:asciiTheme="minorHAnsi" w:hAnsiTheme="minorHAnsi" w:cstheme="minorHAnsi"/>
          <w:sz w:val="22"/>
          <w:szCs w:val="22"/>
          <w:lang w:val="en-GB"/>
        </w:rPr>
        <w:t>Chapter</w:t>
      </w:r>
      <w:r w:rsidR="00577ADE">
        <w:rPr>
          <w:rFonts w:asciiTheme="minorHAnsi" w:hAnsiTheme="minorHAnsi" w:cstheme="minorHAnsi"/>
          <w:sz w:val="22"/>
          <w:szCs w:val="22"/>
          <w:lang w:val="en-GB"/>
        </w:rPr>
        <w:t>s</w:t>
      </w:r>
      <w:r>
        <w:rPr>
          <w:rFonts w:asciiTheme="minorHAnsi" w:hAnsiTheme="minorHAnsi" w:cstheme="minorHAnsi"/>
          <w:sz w:val="22"/>
          <w:szCs w:val="22"/>
          <w:lang w:val="en-GB"/>
        </w:rPr>
        <w:t xml:space="preserve"> 3 and 4 are a pivotal point in developing the SWMP as we consider the alterna</w:t>
      </w:r>
      <w:r w:rsidR="0012492C">
        <w:rPr>
          <w:rFonts w:asciiTheme="minorHAnsi" w:hAnsiTheme="minorHAnsi" w:cstheme="minorHAnsi"/>
          <w:sz w:val="22"/>
          <w:szCs w:val="22"/>
          <w:lang w:val="en-GB"/>
        </w:rPr>
        <w:t>ti</w:t>
      </w:r>
      <w:r>
        <w:rPr>
          <w:rFonts w:asciiTheme="minorHAnsi" w:hAnsiTheme="minorHAnsi" w:cstheme="minorHAnsi"/>
          <w:sz w:val="22"/>
          <w:szCs w:val="22"/>
          <w:lang w:val="en-GB"/>
        </w:rPr>
        <w:t>ves for reducing waste and recycling more materials</w:t>
      </w:r>
      <w:r w:rsidR="0012492C">
        <w:rPr>
          <w:rFonts w:asciiTheme="minorHAnsi" w:hAnsiTheme="minorHAnsi" w:cstheme="minorHAnsi"/>
          <w:sz w:val="22"/>
          <w:szCs w:val="22"/>
          <w:lang w:val="en-GB"/>
        </w:rPr>
        <w:t xml:space="preserve">. </w:t>
      </w:r>
    </w:p>
    <w:p w14:paraId="73821688" w14:textId="237B90B7" w:rsidR="0012492C" w:rsidRDefault="0012492C" w:rsidP="005F37AE">
      <w:pPr>
        <w:pStyle w:val="BodyText"/>
        <w:spacing w:after="0"/>
        <w:rPr>
          <w:rFonts w:asciiTheme="minorHAnsi" w:hAnsiTheme="minorHAnsi" w:cstheme="minorHAnsi"/>
          <w:sz w:val="22"/>
          <w:szCs w:val="22"/>
          <w:lang w:val="en-GB"/>
        </w:rPr>
      </w:pPr>
      <w:r>
        <w:rPr>
          <w:rFonts w:asciiTheme="minorHAnsi" w:hAnsiTheme="minorHAnsi" w:cstheme="minorHAnsi"/>
          <w:sz w:val="22"/>
          <w:szCs w:val="22"/>
          <w:lang w:val="en-GB"/>
        </w:rPr>
        <w:t xml:space="preserve">The </w:t>
      </w:r>
      <w:r w:rsidR="00C84F1F">
        <w:rPr>
          <w:rFonts w:asciiTheme="minorHAnsi" w:hAnsiTheme="minorHAnsi" w:cstheme="minorHAnsi"/>
          <w:sz w:val="22"/>
          <w:szCs w:val="22"/>
          <w:lang w:val="en-GB"/>
        </w:rPr>
        <w:t>A</w:t>
      </w:r>
      <w:r>
        <w:rPr>
          <w:rFonts w:asciiTheme="minorHAnsi" w:hAnsiTheme="minorHAnsi" w:cstheme="minorHAnsi"/>
          <w:sz w:val="22"/>
          <w:szCs w:val="22"/>
          <w:lang w:val="en-GB"/>
        </w:rPr>
        <w:t>genda includes the following items</w:t>
      </w:r>
      <w:r w:rsidR="005F37AE">
        <w:rPr>
          <w:rFonts w:asciiTheme="minorHAnsi" w:hAnsiTheme="minorHAnsi" w:cstheme="minorHAnsi"/>
          <w:sz w:val="22"/>
          <w:szCs w:val="22"/>
          <w:lang w:val="en-GB"/>
        </w:rPr>
        <w:t>:</w:t>
      </w:r>
      <w:r>
        <w:rPr>
          <w:rFonts w:asciiTheme="minorHAnsi" w:hAnsiTheme="minorHAnsi" w:cstheme="minorHAnsi"/>
          <w:sz w:val="22"/>
          <w:szCs w:val="22"/>
          <w:lang w:val="en-GB"/>
        </w:rPr>
        <w:t xml:space="preserve"> </w:t>
      </w:r>
    </w:p>
    <w:p w14:paraId="0396068E" w14:textId="77777777" w:rsidR="0012492C" w:rsidRDefault="0012492C" w:rsidP="00E5019C">
      <w:pPr>
        <w:pStyle w:val="BodyText"/>
        <w:spacing w:after="0"/>
        <w:ind w:left="720"/>
        <w:rPr>
          <w:rFonts w:asciiTheme="minorHAnsi" w:hAnsiTheme="minorHAnsi" w:cstheme="minorHAnsi"/>
          <w:sz w:val="22"/>
          <w:szCs w:val="22"/>
          <w:lang w:val="en-GB"/>
        </w:rPr>
      </w:pPr>
    </w:p>
    <w:p w14:paraId="32CEC822" w14:textId="026DD674" w:rsidR="00E5019C" w:rsidRPr="00E5019C" w:rsidRDefault="00E5019C" w:rsidP="005F37AE">
      <w:pPr>
        <w:pStyle w:val="BodyText"/>
        <w:numPr>
          <w:ilvl w:val="1"/>
          <w:numId w:val="3"/>
        </w:numPr>
        <w:spacing w:after="0"/>
        <w:ind w:left="1080"/>
        <w:rPr>
          <w:sz w:val="22"/>
          <w:szCs w:val="22"/>
        </w:rPr>
      </w:pPr>
      <w:r w:rsidRPr="00E5019C">
        <w:rPr>
          <w:rFonts w:asciiTheme="minorHAnsi" w:eastAsiaTheme="minorEastAsia" w:hAnsi="Calibri" w:cstheme="minorBidi"/>
          <w:color w:val="000000" w:themeColor="text1"/>
          <w:kern w:val="24"/>
          <w:sz w:val="22"/>
          <w:szCs w:val="22"/>
        </w:rPr>
        <w:t xml:space="preserve">Chapter 3: Waste Prevention, Reduction, Reuse, and Recycling </w:t>
      </w:r>
    </w:p>
    <w:p w14:paraId="41E07E8B" w14:textId="77777777" w:rsidR="00E5019C" w:rsidRPr="0012492C" w:rsidRDefault="0012492C" w:rsidP="005F37AE">
      <w:pPr>
        <w:pStyle w:val="ListParagraph"/>
        <w:numPr>
          <w:ilvl w:val="2"/>
          <w:numId w:val="3"/>
        </w:numPr>
        <w:spacing w:line="216" w:lineRule="auto"/>
        <w:ind w:left="1800"/>
        <w:rPr>
          <w:sz w:val="22"/>
          <w:szCs w:val="22"/>
        </w:rPr>
      </w:pPr>
      <w:r w:rsidRPr="0012492C">
        <w:rPr>
          <w:rFonts w:asciiTheme="minorHAnsi" w:eastAsiaTheme="minorEastAsia" w:hAnsi="Calibri" w:cstheme="minorBidi"/>
          <w:color w:val="000000" w:themeColor="text1"/>
          <w:kern w:val="24"/>
          <w:sz w:val="22"/>
          <w:szCs w:val="22"/>
        </w:rPr>
        <w:t>Analysis tables</w:t>
      </w:r>
    </w:p>
    <w:p w14:paraId="5C636B31" w14:textId="1C61ACF2" w:rsidR="00E5019C" w:rsidRPr="0012492C" w:rsidRDefault="0012492C" w:rsidP="005F37AE">
      <w:pPr>
        <w:pStyle w:val="ListParagraph"/>
        <w:numPr>
          <w:ilvl w:val="1"/>
          <w:numId w:val="3"/>
        </w:numPr>
        <w:spacing w:line="216" w:lineRule="auto"/>
        <w:ind w:left="1080"/>
        <w:rPr>
          <w:sz w:val="22"/>
          <w:szCs w:val="22"/>
        </w:rPr>
      </w:pPr>
      <w:r w:rsidRPr="0012492C">
        <w:rPr>
          <w:rFonts w:asciiTheme="minorHAnsi" w:eastAsiaTheme="minorEastAsia" w:hAnsi="Calibri" w:cstheme="minorBidi"/>
          <w:color w:val="000000" w:themeColor="text1"/>
          <w:kern w:val="24"/>
          <w:sz w:val="22"/>
          <w:szCs w:val="22"/>
        </w:rPr>
        <w:t>Chap</w:t>
      </w:r>
      <w:r w:rsidR="005F37AE">
        <w:rPr>
          <w:rFonts w:asciiTheme="minorHAnsi" w:eastAsiaTheme="minorEastAsia" w:hAnsi="Calibri" w:cstheme="minorBidi"/>
          <w:color w:val="000000" w:themeColor="text1"/>
          <w:kern w:val="24"/>
          <w:sz w:val="22"/>
          <w:szCs w:val="22"/>
        </w:rPr>
        <w:t xml:space="preserve">ter 4: Collection and Recycling </w:t>
      </w:r>
      <w:r w:rsidRPr="0012492C">
        <w:rPr>
          <w:rFonts w:asciiTheme="minorHAnsi" w:eastAsiaTheme="minorEastAsia" w:hAnsi="Calibri" w:cstheme="minorBidi"/>
          <w:color w:val="000000" w:themeColor="text1"/>
          <w:kern w:val="24"/>
          <w:sz w:val="22"/>
          <w:szCs w:val="22"/>
        </w:rPr>
        <w:t>Processing</w:t>
      </w:r>
    </w:p>
    <w:p w14:paraId="6D1428B0" w14:textId="77777777" w:rsidR="00E5019C" w:rsidRPr="0012492C" w:rsidRDefault="0012492C" w:rsidP="005F37AE">
      <w:pPr>
        <w:pStyle w:val="ListParagraph"/>
        <w:numPr>
          <w:ilvl w:val="2"/>
          <w:numId w:val="3"/>
        </w:numPr>
        <w:spacing w:line="216" w:lineRule="auto"/>
        <w:ind w:left="1800"/>
        <w:rPr>
          <w:sz w:val="22"/>
          <w:szCs w:val="22"/>
        </w:rPr>
      </w:pPr>
      <w:r w:rsidRPr="0012492C">
        <w:rPr>
          <w:rFonts w:asciiTheme="minorHAnsi" w:eastAsiaTheme="minorEastAsia" w:hAnsi="Calibri" w:cstheme="minorBidi"/>
          <w:color w:val="000000" w:themeColor="text1"/>
          <w:kern w:val="24"/>
          <w:sz w:val="22"/>
          <w:szCs w:val="22"/>
        </w:rPr>
        <w:t>Background and Trends</w:t>
      </w:r>
    </w:p>
    <w:p w14:paraId="3969EBBD" w14:textId="77777777" w:rsidR="00E5019C" w:rsidRPr="0012492C" w:rsidRDefault="0012492C" w:rsidP="005F37AE">
      <w:pPr>
        <w:pStyle w:val="ListParagraph"/>
        <w:numPr>
          <w:ilvl w:val="2"/>
          <w:numId w:val="3"/>
        </w:numPr>
        <w:spacing w:line="216" w:lineRule="auto"/>
        <w:ind w:left="1800"/>
        <w:rPr>
          <w:sz w:val="22"/>
          <w:szCs w:val="22"/>
        </w:rPr>
      </w:pPr>
      <w:r w:rsidRPr="0012492C">
        <w:rPr>
          <w:rFonts w:asciiTheme="minorHAnsi" w:eastAsiaTheme="minorEastAsia" w:hAnsi="Calibri" w:cstheme="minorBidi"/>
          <w:color w:val="000000" w:themeColor="text1"/>
          <w:kern w:val="24"/>
          <w:sz w:val="22"/>
          <w:szCs w:val="22"/>
        </w:rPr>
        <w:t>Flow Diagram – What happens to all of the waste in Deschutes County?</w:t>
      </w:r>
    </w:p>
    <w:p w14:paraId="2F85789E" w14:textId="77777777" w:rsidR="00E5019C" w:rsidRPr="0012492C" w:rsidRDefault="0012492C" w:rsidP="005F37AE">
      <w:pPr>
        <w:pStyle w:val="ListParagraph"/>
        <w:numPr>
          <w:ilvl w:val="1"/>
          <w:numId w:val="3"/>
        </w:numPr>
        <w:spacing w:line="216" w:lineRule="auto"/>
        <w:ind w:left="1080"/>
        <w:rPr>
          <w:sz w:val="22"/>
          <w:szCs w:val="22"/>
        </w:rPr>
      </w:pPr>
      <w:r w:rsidRPr="0012492C">
        <w:rPr>
          <w:rFonts w:asciiTheme="minorHAnsi" w:eastAsiaTheme="minorEastAsia" w:hAnsi="Calibri" w:cstheme="minorBidi"/>
          <w:color w:val="000000" w:themeColor="text1"/>
          <w:kern w:val="24"/>
          <w:sz w:val="22"/>
          <w:szCs w:val="22"/>
        </w:rPr>
        <w:t>Needs and Opportunities</w:t>
      </w:r>
    </w:p>
    <w:p w14:paraId="2E711FC3" w14:textId="77777777" w:rsidR="00E5019C" w:rsidRPr="0012492C" w:rsidRDefault="0012492C" w:rsidP="005F37AE">
      <w:pPr>
        <w:pStyle w:val="ListParagraph"/>
        <w:numPr>
          <w:ilvl w:val="2"/>
          <w:numId w:val="3"/>
        </w:numPr>
        <w:spacing w:line="216" w:lineRule="auto"/>
        <w:ind w:left="1800"/>
        <w:rPr>
          <w:sz w:val="22"/>
          <w:szCs w:val="22"/>
        </w:rPr>
      </w:pPr>
      <w:r w:rsidRPr="0012492C">
        <w:rPr>
          <w:rFonts w:asciiTheme="minorHAnsi" w:eastAsiaTheme="minorEastAsia" w:hAnsi="Calibri" w:cstheme="minorBidi"/>
          <w:color w:val="000000" w:themeColor="text1"/>
          <w:kern w:val="24"/>
          <w:sz w:val="22"/>
          <w:szCs w:val="22"/>
        </w:rPr>
        <w:t>Yard Waste/Food Waste</w:t>
      </w:r>
    </w:p>
    <w:p w14:paraId="44DC57ED" w14:textId="77777777" w:rsidR="00E5019C" w:rsidRPr="0012492C" w:rsidRDefault="0012492C" w:rsidP="005F37AE">
      <w:pPr>
        <w:pStyle w:val="ListParagraph"/>
        <w:numPr>
          <w:ilvl w:val="2"/>
          <w:numId w:val="3"/>
        </w:numPr>
        <w:spacing w:line="216" w:lineRule="auto"/>
        <w:ind w:left="1800"/>
        <w:rPr>
          <w:sz w:val="22"/>
          <w:szCs w:val="22"/>
        </w:rPr>
      </w:pPr>
      <w:r w:rsidRPr="0012492C">
        <w:rPr>
          <w:rFonts w:asciiTheme="minorHAnsi" w:eastAsiaTheme="minorEastAsia" w:hAnsi="Calibri" w:cstheme="minorBidi"/>
          <w:color w:val="000000" w:themeColor="text1"/>
          <w:kern w:val="24"/>
          <w:sz w:val="22"/>
          <w:szCs w:val="22"/>
        </w:rPr>
        <w:t>C&amp;D</w:t>
      </w:r>
    </w:p>
    <w:p w14:paraId="54260201" w14:textId="77777777" w:rsidR="00E5019C" w:rsidRPr="0012492C" w:rsidRDefault="0012492C" w:rsidP="005F37AE">
      <w:pPr>
        <w:pStyle w:val="ListParagraph"/>
        <w:numPr>
          <w:ilvl w:val="2"/>
          <w:numId w:val="3"/>
        </w:numPr>
        <w:spacing w:line="216" w:lineRule="auto"/>
        <w:ind w:left="1800"/>
        <w:rPr>
          <w:sz w:val="22"/>
          <w:szCs w:val="22"/>
        </w:rPr>
      </w:pPr>
      <w:r w:rsidRPr="0012492C">
        <w:rPr>
          <w:rFonts w:asciiTheme="minorHAnsi" w:eastAsiaTheme="minorEastAsia" w:hAnsi="Calibri" w:cstheme="minorBidi"/>
          <w:color w:val="000000" w:themeColor="text1"/>
          <w:kern w:val="24"/>
          <w:sz w:val="22"/>
          <w:szCs w:val="22"/>
        </w:rPr>
        <w:t>Multifamily</w:t>
      </w:r>
    </w:p>
    <w:p w14:paraId="5127B136" w14:textId="77777777" w:rsidR="00E5019C" w:rsidRPr="0012492C" w:rsidRDefault="0012492C" w:rsidP="005F37AE">
      <w:pPr>
        <w:pStyle w:val="ListParagraph"/>
        <w:numPr>
          <w:ilvl w:val="2"/>
          <w:numId w:val="3"/>
        </w:numPr>
        <w:spacing w:line="216" w:lineRule="auto"/>
        <w:ind w:left="1800"/>
        <w:rPr>
          <w:sz w:val="22"/>
          <w:szCs w:val="22"/>
        </w:rPr>
      </w:pPr>
      <w:r w:rsidRPr="0012492C">
        <w:rPr>
          <w:rFonts w:asciiTheme="minorHAnsi" w:eastAsiaTheme="minorEastAsia" w:hAnsi="Calibri" w:cstheme="minorBidi"/>
          <w:color w:val="000000" w:themeColor="text1"/>
          <w:kern w:val="24"/>
          <w:sz w:val="22"/>
          <w:szCs w:val="22"/>
        </w:rPr>
        <w:t>Facilities: Organics, Material Recovery Facilities, Mixed Waste Processing</w:t>
      </w:r>
    </w:p>
    <w:p w14:paraId="7AC63E14" w14:textId="77777777" w:rsidR="00E5019C" w:rsidRPr="0012492C" w:rsidRDefault="0012492C" w:rsidP="005F37AE">
      <w:pPr>
        <w:pStyle w:val="ListParagraph"/>
        <w:numPr>
          <w:ilvl w:val="1"/>
          <w:numId w:val="3"/>
        </w:numPr>
        <w:spacing w:line="216" w:lineRule="auto"/>
        <w:ind w:left="1080"/>
        <w:rPr>
          <w:sz w:val="22"/>
          <w:szCs w:val="22"/>
        </w:rPr>
      </w:pPr>
      <w:r w:rsidRPr="0012492C">
        <w:rPr>
          <w:rFonts w:asciiTheme="minorHAnsi" w:eastAsiaTheme="minorEastAsia" w:hAnsi="Calibri" w:cstheme="minorBidi"/>
          <w:color w:val="000000" w:themeColor="text1"/>
          <w:kern w:val="24"/>
          <w:sz w:val="22"/>
          <w:szCs w:val="22"/>
        </w:rPr>
        <w:t xml:space="preserve">Processing Options </w:t>
      </w:r>
    </w:p>
    <w:p w14:paraId="224880D3" w14:textId="056D2F93" w:rsidR="00E5019C" w:rsidRPr="00E5019C" w:rsidRDefault="006F1529" w:rsidP="00193C37">
      <w:pPr>
        <w:pStyle w:val="ListParagraph"/>
        <w:numPr>
          <w:ilvl w:val="2"/>
          <w:numId w:val="3"/>
        </w:numPr>
        <w:spacing w:line="216" w:lineRule="auto"/>
        <w:ind w:left="1800"/>
        <w:rPr>
          <w:sz w:val="22"/>
          <w:szCs w:val="22"/>
        </w:rPr>
      </w:pPr>
      <w:r>
        <w:rPr>
          <w:rFonts w:asciiTheme="minorHAnsi" w:eastAsiaTheme="minorEastAsia" w:hAnsi="Calibri" w:cstheme="minorBidi"/>
          <w:color w:val="000000" w:themeColor="text1"/>
          <w:kern w:val="24"/>
          <w:sz w:val="22"/>
          <w:szCs w:val="22"/>
        </w:rPr>
        <w:t xml:space="preserve">MRF – </w:t>
      </w:r>
      <w:r w:rsidR="00E5019C" w:rsidRPr="00E5019C">
        <w:rPr>
          <w:rFonts w:asciiTheme="minorHAnsi" w:eastAsiaTheme="minorEastAsia" w:hAnsi="Calibri" w:cstheme="minorBidi"/>
          <w:color w:val="000000" w:themeColor="text1"/>
          <w:kern w:val="24"/>
          <w:sz w:val="22"/>
          <w:szCs w:val="22"/>
        </w:rPr>
        <w:t xml:space="preserve">Integrated Commingled + Mixed Waste </w:t>
      </w:r>
    </w:p>
    <w:p w14:paraId="5282E65C" w14:textId="22C94891" w:rsidR="00E5019C" w:rsidRPr="00E5019C" w:rsidRDefault="00E5019C" w:rsidP="00193C37">
      <w:pPr>
        <w:pStyle w:val="ListParagraph"/>
        <w:numPr>
          <w:ilvl w:val="2"/>
          <w:numId w:val="3"/>
        </w:numPr>
        <w:spacing w:line="216" w:lineRule="auto"/>
        <w:ind w:left="1800"/>
        <w:rPr>
          <w:sz w:val="22"/>
          <w:szCs w:val="22"/>
        </w:rPr>
      </w:pPr>
      <w:r w:rsidRPr="00E5019C">
        <w:rPr>
          <w:rFonts w:asciiTheme="minorHAnsi" w:eastAsiaTheme="minorEastAsia" w:hAnsi="Calibri" w:cstheme="minorBidi"/>
          <w:color w:val="000000" w:themeColor="text1"/>
          <w:kern w:val="24"/>
          <w:sz w:val="22"/>
          <w:szCs w:val="22"/>
        </w:rPr>
        <w:t xml:space="preserve">Compost of Organics </w:t>
      </w:r>
    </w:p>
    <w:p w14:paraId="02CC2ABF" w14:textId="77777777" w:rsidR="00E5019C" w:rsidRPr="00E5019C" w:rsidRDefault="00E5019C" w:rsidP="00193C37">
      <w:pPr>
        <w:pStyle w:val="ListParagraph"/>
        <w:numPr>
          <w:ilvl w:val="2"/>
          <w:numId w:val="3"/>
        </w:numPr>
        <w:tabs>
          <w:tab w:val="num" w:pos="1800"/>
        </w:tabs>
        <w:spacing w:line="216" w:lineRule="auto"/>
        <w:ind w:left="1800"/>
        <w:rPr>
          <w:sz w:val="22"/>
          <w:szCs w:val="22"/>
        </w:rPr>
      </w:pPr>
      <w:r w:rsidRPr="00E5019C">
        <w:rPr>
          <w:rFonts w:asciiTheme="minorHAnsi" w:eastAsiaTheme="minorEastAsia" w:hAnsi="Calibri" w:cstheme="minorBidi"/>
          <w:color w:val="000000" w:themeColor="text1"/>
          <w:kern w:val="24"/>
          <w:sz w:val="22"/>
          <w:szCs w:val="22"/>
        </w:rPr>
        <w:t xml:space="preserve">Anaerobic Digesters (AD) </w:t>
      </w:r>
    </w:p>
    <w:p w14:paraId="04254519" w14:textId="77777777" w:rsidR="00690D4C" w:rsidRPr="00690D4C" w:rsidRDefault="00690D4C" w:rsidP="00690D4C">
      <w:pPr>
        <w:pStyle w:val="BodyText"/>
        <w:spacing w:after="0"/>
        <w:ind w:left="360"/>
        <w:rPr>
          <w:rFonts w:asciiTheme="minorHAnsi" w:hAnsiTheme="minorHAnsi" w:cstheme="minorHAnsi"/>
          <w:sz w:val="22"/>
          <w:szCs w:val="22"/>
          <w:lang w:val="en-GB"/>
        </w:rPr>
      </w:pPr>
    </w:p>
    <w:p w14:paraId="720F2AF7" w14:textId="293F2374" w:rsidR="00E35116" w:rsidRDefault="0012492C" w:rsidP="00BF6CC6">
      <w:pPr>
        <w:pStyle w:val="BodyText"/>
        <w:numPr>
          <w:ilvl w:val="0"/>
          <w:numId w:val="3"/>
        </w:numPr>
        <w:spacing w:after="0"/>
        <w:ind w:left="360"/>
        <w:rPr>
          <w:rFonts w:asciiTheme="minorHAnsi" w:eastAsiaTheme="minorEastAsia" w:hAnsi="Calibri" w:cstheme="minorBidi"/>
          <w:b/>
          <w:color w:val="000000" w:themeColor="text1"/>
          <w:kern w:val="24"/>
          <w:sz w:val="22"/>
          <w:szCs w:val="22"/>
        </w:rPr>
      </w:pPr>
      <w:r>
        <w:rPr>
          <w:rFonts w:asciiTheme="minorHAnsi" w:hAnsiTheme="minorHAnsi" w:cstheme="minorHAnsi"/>
          <w:b/>
          <w:sz w:val="22"/>
          <w:szCs w:val="22"/>
          <w:lang w:val="en-GB"/>
        </w:rPr>
        <w:t xml:space="preserve">Chapter 3 </w:t>
      </w:r>
      <w:r w:rsidR="00A82858">
        <w:rPr>
          <w:rFonts w:asciiTheme="minorHAnsi" w:hAnsiTheme="minorHAnsi" w:cstheme="minorHAnsi"/>
          <w:sz w:val="22"/>
          <w:szCs w:val="22"/>
          <w:lang w:val="en-GB"/>
        </w:rPr>
        <w:t xml:space="preserve">– </w:t>
      </w:r>
      <w:r w:rsidRPr="0012492C">
        <w:rPr>
          <w:rFonts w:asciiTheme="minorHAnsi" w:eastAsiaTheme="minorEastAsia" w:hAnsi="Calibri" w:cstheme="minorBidi"/>
          <w:b/>
          <w:color w:val="000000" w:themeColor="text1"/>
          <w:kern w:val="24"/>
          <w:sz w:val="22"/>
          <w:szCs w:val="22"/>
        </w:rPr>
        <w:t>Waste Prevention, Reduction, Reuse, and Recycling</w:t>
      </w:r>
    </w:p>
    <w:p w14:paraId="54FBE4C8" w14:textId="6E736752" w:rsidR="0012492C" w:rsidRDefault="0012492C" w:rsidP="00E35116">
      <w:pPr>
        <w:pStyle w:val="BodyText"/>
        <w:spacing w:after="0"/>
        <w:rPr>
          <w:rFonts w:asciiTheme="minorHAnsi" w:eastAsiaTheme="minorEastAsia" w:hAnsi="Calibri" w:cstheme="minorBidi"/>
          <w:color w:val="000000" w:themeColor="text1"/>
          <w:kern w:val="24"/>
          <w:sz w:val="22"/>
          <w:szCs w:val="22"/>
        </w:rPr>
      </w:pPr>
      <w:r w:rsidRPr="0012492C">
        <w:rPr>
          <w:rFonts w:asciiTheme="minorHAnsi" w:eastAsiaTheme="minorEastAsia" w:hAnsi="Calibri" w:cstheme="minorBidi"/>
          <w:color w:val="000000" w:themeColor="text1"/>
          <w:kern w:val="24"/>
          <w:sz w:val="22"/>
          <w:szCs w:val="22"/>
        </w:rPr>
        <w:t xml:space="preserve">Jennifer </w:t>
      </w:r>
      <w:r>
        <w:rPr>
          <w:rFonts w:asciiTheme="minorHAnsi" w:eastAsiaTheme="minorEastAsia" w:hAnsi="Calibri" w:cstheme="minorBidi"/>
          <w:color w:val="000000" w:themeColor="text1"/>
          <w:kern w:val="24"/>
          <w:sz w:val="22"/>
          <w:szCs w:val="22"/>
        </w:rPr>
        <w:t xml:space="preserve">mentioned Chapter 3 </w:t>
      </w:r>
      <w:r w:rsidR="006F1529">
        <w:rPr>
          <w:rFonts w:asciiTheme="minorHAnsi" w:eastAsiaTheme="minorEastAsia" w:hAnsi="Calibri" w:cstheme="minorBidi"/>
          <w:color w:val="000000" w:themeColor="text1"/>
          <w:kern w:val="24"/>
          <w:sz w:val="22"/>
          <w:szCs w:val="22"/>
        </w:rPr>
        <w:t>reflects</w:t>
      </w:r>
      <w:r>
        <w:rPr>
          <w:rFonts w:asciiTheme="minorHAnsi" w:eastAsiaTheme="minorEastAsia" w:hAnsi="Calibri" w:cstheme="minorBidi"/>
          <w:color w:val="000000" w:themeColor="text1"/>
          <w:kern w:val="24"/>
          <w:sz w:val="22"/>
          <w:szCs w:val="22"/>
        </w:rPr>
        <w:t xml:space="preserve"> edits f</w:t>
      </w:r>
      <w:r w:rsidR="00C44240">
        <w:rPr>
          <w:rFonts w:asciiTheme="minorHAnsi" w:eastAsiaTheme="minorEastAsia" w:hAnsi="Calibri" w:cstheme="minorBidi"/>
          <w:color w:val="000000" w:themeColor="text1"/>
          <w:kern w:val="24"/>
          <w:sz w:val="22"/>
          <w:szCs w:val="22"/>
        </w:rPr>
        <w:t>rom</w:t>
      </w:r>
      <w:r>
        <w:rPr>
          <w:rFonts w:asciiTheme="minorHAnsi" w:eastAsiaTheme="minorEastAsia" w:hAnsi="Calibri" w:cstheme="minorBidi"/>
          <w:color w:val="000000" w:themeColor="text1"/>
          <w:kern w:val="24"/>
          <w:sz w:val="22"/>
          <w:szCs w:val="22"/>
        </w:rPr>
        <w:t xml:space="preserve"> </w:t>
      </w:r>
      <w:r w:rsidR="006F1529">
        <w:rPr>
          <w:rFonts w:asciiTheme="minorHAnsi" w:eastAsiaTheme="minorEastAsia" w:hAnsi="Calibri" w:cstheme="minorBidi"/>
          <w:color w:val="000000" w:themeColor="text1"/>
          <w:kern w:val="24"/>
          <w:sz w:val="22"/>
          <w:szCs w:val="22"/>
        </w:rPr>
        <w:t xml:space="preserve">the </w:t>
      </w:r>
      <w:r>
        <w:rPr>
          <w:rFonts w:asciiTheme="minorHAnsi" w:eastAsiaTheme="minorEastAsia" w:hAnsi="Calibri" w:cstheme="minorBidi"/>
          <w:color w:val="000000" w:themeColor="text1"/>
          <w:kern w:val="24"/>
          <w:sz w:val="22"/>
          <w:szCs w:val="22"/>
        </w:rPr>
        <w:t xml:space="preserve">SWAC. </w:t>
      </w:r>
      <w:r w:rsidR="006F1529">
        <w:rPr>
          <w:rFonts w:asciiTheme="minorHAnsi" w:eastAsiaTheme="minorEastAsia" w:hAnsi="Calibri" w:cstheme="minorBidi"/>
          <w:color w:val="000000" w:themeColor="text1"/>
          <w:kern w:val="24"/>
          <w:sz w:val="22"/>
          <w:szCs w:val="22"/>
        </w:rPr>
        <w:t xml:space="preserve"> </w:t>
      </w:r>
      <w:r w:rsidR="00A82858">
        <w:rPr>
          <w:rFonts w:asciiTheme="minorHAnsi" w:eastAsiaTheme="minorEastAsia" w:hAnsi="Calibri" w:cstheme="minorBidi"/>
          <w:color w:val="000000" w:themeColor="text1"/>
          <w:kern w:val="24"/>
          <w:sz w:val="22"/>
          <w:szCs w:val="22"/>
        </w:rPr>
        <w:t>T</w:t>
      </w:r>
      <w:r>
        <w:rPr>
          <w:rFonts w:asciiTheme="minorHAnsi" w:eastAsiaTheme="minorEastAsia" w:hAnsi="Calibri" w:cstheme="minorBidi"/>
          <w:color w:val="000000" w:themeColor="text1"/>
          <w:kern w:val="24"/>
          <w:sz w:val="22"/>
          <w:szCs w:val="22"/>
        </w:rPr>
        <w:t xml:space="preserve">he </w:t>
      </w:r>
      <w:r w:rsidR="00A82858">
        <w:rPr>
          <w:rFonts w:asciiTheme="minorHAnsi" w:eastAsiaTheme="minorEastAsia" w:hAnsi="Calibri" w:cstheme="minorBidi"/>
          <w:color w:val="000000" w:themeColor="text1"/>
          <w:kern w:val="24"/>
          <w:sz w:val="22"/>
          <w:szCs w:val="22"/>
        </w:rPr>
        <w:t xml:space="preserve">meeting </w:t>
      </w:r>
      <w:r>
        <w:rPr>
          <w:rFonts w:asciiTheme="minorHAnsi" w:eastAsiaTheme="minorEastAsia" w:hAnsi="Calibri" w:cstheme="minorBidi"/>
          <w:color w:val="000000" w:themeColor="text1"/>
          <w:kern w:val="24"/>
          <w:sz w:val="22"/>
          <w:szCs w:val="22"/>
        </w:rPr>
        <w:t>presentation focuse</w:t>
      </w:r>
      <w:r w:rsidR="00A82858">
        <w:rPr>
          <w:rFonts w:asciiTheme="minorHAnsi" w:eastAsiaTheme="minorEastAsia" w:hAnsi="Calibri" w:cstheme="minorBidi"/>
          <w:color w:val="000000" w:themeColor="text1"/>
          <w:kern w:val="24"/>
          <w:sz w:val="22"/>
          <w:szCs w:val="22"/>
        </w:rPr>
        <w:t>d</w:t>
      </w:r>
      <w:r>
        <w:rPr>
          <w:rFonts w:asciiTheme="minorHAnsi" w:eastAsiaTheme="minorEastAsia" w:hAnsi="Calibri" w:cstheme="minorBidi"/>
          <w:color w:val="000000" w:themeColor="text1"/>
          <w:kern w:val="24"/>
          <w:sz w:val="22"/>
          <w:szCs w:val="22"/>
        </w:rPr>
        <w:t xml:space="preserve"> on the analysis of the options. </w:t>
      </w:r>
      <w:r w:rsidR="006F1529">
        <w:rPr>
          <w:rFonts w:asciiTheme="minorHAnsi" w:eastAsiaTheme="minorEastAsia" w:hAnsi="Calibri" w:cstheme="minorBidi"/>
          <w:color w:val="000000" w:themeColor="text1"/>
          <w:kern w:val="24"/>
          <w:sz w:val="22"/>
          <w:szCs w:val="22"/>
        </w:rPr>
        <w:t xml:space="preserve"> </w:t>
      </w:r>
      <w:r w:rsidR="00191E2A">
        <w:rPr>
          <w:rFonts w:asciiTheme="minorHAnsi" w:eastAsiaTheme="minorEastAsia" w:hAnsi="Calibri" w:cstheme="minorBidi"/>
          <w:color w:val="000000" w:themeColor="text1"/>
          <w:kern w:val="24"/>
          <w:sz w:val="22"/>
          <w:szCs w:val="22"/>
        </w:rPr>
        <w:t>A summary</w:t>
      </w:r>
      <w:r w:rsidR="00A82858">
        <w:rPr>
          <w:rFonts w:asciiTheme="minorHAnsi" w:eastAsiaTheme="minorEastAsia" w:hAnsi="Calibri" w:cstheme="minorBidi"/>
          <w:color w:val="000000" w:themeColor="text1"/>
          <w:kern w:val="24"/>
          <w:sz w:val="22"/>
          <w:szCs w:val="22"/>
        </w:rPr>
        <w:t xml:space="preserve"> matrix wa</w:t>
      </w:r>
      <w:r>
        <w:rPr>
          <w:rFonts w:asciiTheme="minorHAnsi" w:eastAsiaTheme="minorEastAsia" w:hAnsi="Calibri" w:cstheme="minorBidi"/>
          <w:color w:val="000000" w:themeColor="text1"/>
          <w:kern w:val="24"/>
          <w:sz w:val="22"/>
          <w:szCs w:val="22"/>
        </w:rPr>
        <w:t xml:space="preserve">s included that presents each of the program options discussed in Chapter 3. </w:t>
      </w:r>
      <w:r w:rsidR="006F1529">
        <w:rPr>
          <w:rFonts w:asciiTheme="minorHAnsi" w:eastAsiaTheme="minorEastAsia" w:hAnsi="Calibri" w:cstheme="minorBidi"/>
          <w:color w:val="000000" w:themeColor="text1"/>
          <w:kern w:val="24"/>
          <w:sz w:val="22"/>
          <w:szCs w:val="22"/>
        </w:rPr>
        <w:t xml:space="preserve"> </w:t>
      </w:r>
      <w:r>
        <w:rPr>
          <w:rFonts w:asciiTheme="minorHAnsi" w:eastAsiaTheme="minorEastAsia" w:hAnsi="Calibri" w:cstheme="minorBidi"/>
          <w:color w:val="000000" w:themeColor="text1"/>
          <w:kern w:val="24"/>
          <w:sz w:val="22"/>
          <w:szCs w:val="22"/>
        </w:rPr>
        <w:t>The matrix includes six columns represent</w:t>
      </w:r>
      <w:r w:rsidR="006F1529">
        <w:rPr>
          <w:rFonts w:asciiTheme="minorHAnsi" w:eastAsiaTheme="minorEastAsia" w:hAnsi="Calibri" w:cstheme="minorBidi"/>
          <w:color w:val="000000" w:themeColor="text1"/>
          <w:kern w:val="24"/>
          <w:sz w:val="22"/>
          <w:szCs w:val="22"/>
        </w:rPr>
        <w:t>ing</w:t>
      </w:r>
      <w:r>
        <w:rPr>
          <w:rFonts w:asciiTheme="minorHAnsi" w:eastAsiaTheme="minorEastAsia" w:hAnsi="Calibri" w:cstheme="minorBidi"/>
          <w:color w:val="000000" w:themeColor="text1"/>
          <w:kern w:val="24"/>
          <w:sz w:val="22"/>
          <w:szCs w:val="22"/>
        </w:rPr>
        <w:t xml:space="preserve"> each of the guiding principles for evaluating options. </w:t>
      </w:r>
      <w:r w:rsidR="006F1529">
        <w:rPr>
          <w:rFonts w:asciiTheme="minorHAnsi" w:eastAsiaTheme="minorEastAsia" w:hAnsi="Calibri" w:cstheme="minorBidi"/>
          <w:color w:val="000000" w:themeColor="text1"/>
          <w:kern w:val="24"/>
          <w:sz w:val="22"/>
          <w:szCs w:val="22"/>
        </w:rPr>
        <w:t xml:space="preserve"> </w:t>
      </w:r>
      <w:r>
        <w:rPr>
          <w:rFonts w:asciiTheme="minorHAnsi" w:eastAsiaTheme="minorEastAsia" w:hAnsi="Calibri" w:cstheme="minorBidi"/>
          <w:color w:val="000000" w:themeColor="text1"/>
          <w:kern w:val="24"/>
          <w:sz w:val="22"/>
          <w:szCs w:val="22"/>
        </w:rPr>
        <w:t xml:space="preserve">The consultant team included information of </w:t>
      </w:r>
      <w:r w:rsidR="006F1529">
        <w:rPr>
          <w:rFonts w:asciiTheme="minorHAnsi" w:eastAsiaTheme="minorEastAsia" w:hAnsi="Calibri" w:cstheme="minorBidi"/>
          <w:color w:val="000000" w:themeColor="text1"/>
          <w:kern w:val="24"/>
          <w:sz w:val="22"/>
          <w:szCs w:val="22"/>
        </w:rPr>
        <w:t>the</w:t>
      </w:r>
      <w:r>
        <w:rPr>
          <w:rFonts w:asciiTheme="minorHAnsi" w:eastAsiaTheme="minorEastAsia" w:hAnsi="Calibri" w:cstheme="minorBidi"/>
          <w:color w:val="000000" w:themeColor="text1"/>
          <w:kern w:val="24"/>
          <w:sz w:val="22"/>
          <w:szCs w:val="22"/>
        </w:rPr>
        <w:t xml:space="preserve"> analysis as it pertains to each program.  At this time</w:t>
      </w:r>
      <w:r w:rsidR="00A82858">
        <w:rPr>
          <w:rFonts w:asciiTheme="minorHAnsi" w:eastAsiaTheme="minorEastAsia" w:hAnsi="Calibri" w:cstheme="minorBidi"/>
          <w:color w:val="000000" w:themeColor="text1"/>
          <w:kern w:val="24"/>
          <w:sz w:val="22"/>
          <w:szCs w:val="22"/>
        </w:rPr>
        <w:t>, however, the consultants</w:t>
      </w:r>
      <w:r>
        <w:rPr>
          <w:rFonts w:asciiTheme="minorHAnsi" w:eastAsiaTheme="minorEastAsia" w:hAnsi="Calibri" w:cstheme="minorBidi"/>
          <w:color w:val="000000" w:themeColor="text1"/>
          <w:kern w:val="24"/>
          <w:sz w:val="22"/>
          <w:szCs w:val="22"/>
        </w:rPr>
        <w:t xml:space="preserve"> recommend not making any decisions on these programs until Chapter 4 </w:t>
      </w:r>
      <w:r w:rsidR="006F1529">
        <w:rPr>
          <w:rFonts w:asciiTheme="minorHAnsi" w:eastAsiaTheme="minorEastAsia" w:hAnsi="Calibri" w:cstheme="minorBidi"/>
          <w:color w:val="000000" w:themeColor="text1"/>
          <w:kern w:val="24"/>
          <w:sz w:val="22"/>
          <w:szCs w:val="22"/>
        </w:rPr>
        <w:t xml:space="preserve">– </w:t>
      </w:r>
      <w:r>
        <w:rPr>
          <w:rFonts w:asciiTheme="minorHAnsi" w:eastAsiaTheme="minorEastAsia" w:hAnsi="Calibri" w:cstheme="minorBidi"/>
          <w:color w:val="000000" w:themeColor="text1"/>
          <w:kern w:val="24"/>
          <w:sz w:val="22"/>
          <w:szCs w:val="22"/>
        </w:rPr>
        <w:t xml:space="preserve">Collection and </w:t>
      </w:r>
      <w:r w:rsidR="00B9041B">
        <w:rPr>
          <w:rFonts w:asciiTheme="minorHAnsi" w:eastAsiaTheme="minorEastAsia" w:hAnsi="Calibri" w:cstheme="minorBidi"/>
          <w:color w:val="000000" w:themeColor="text1"/>
          <w:kern w:val="24"/>
          <w:sz w:val="22"/>
          <w:szCs w:val="22"/>
        </w:rPr>
        <w:t xml:space="preserve">Recycling </w:t>
      </w:r>
      <w:r>
        <w:rPr>
          <w:rFonts w:asciiTheme="minorHAnsi" w:eastAsiaTheme="minorEastAsia" w:hAnsi="Calibri" w:cstheme="minorBidi"/>
          <w:color w:val="000000" w:themeColor="text1"/>
          <w:kern w:val="24"/>
          <w:sz w:val="22"/>
          <w:szCs w:val="22"/>
        </w:rPr>
        <w:t>Processing is complete</w:t>
      </w:r>
      <w:r w:rsidR="006F1529">
        <w:rPr>
          <w:rFonts w:asciiTheme="minorHAnsi" w:eastAsiaTheme="minorEastAsia" w:hAnsi="Calibri" w:cstheme="minorBidi"/>
          <w:color w:val="000000" w:themeColor="text1"/>
          <w:kern w:val="24"/>
          <w:sz w:val="22"/>
          <w:szCs w:val="22"/>
        </w:rPr>
        <w:t xml:space="preserve"> as </w:t>
      </w:r>
      <w:r w:rsidR="00191E2A">
        <w:rPr>
          <w:rFonts w:asciiTheme="minorHAnsi" w:eastAsiaTheme="minorEastAsia" w:hAnsi="Calibri" w:cstheme="minorBidi"/>
          <w:color w:val="000000" w:themeColor="text1"/>
          <w:kern w:val="24"/>
          <w:sz w:val="22"/>
          <w:szCs w:val="22"/>
        </w:rPr>
        <w:t xml:space="preserve">many of the program options are related or complimentary to the selected options in Chapter 4. </w:t>
      </w:r>
    </w:p>
    <w:p w14:paraId="65BEC0C1" w14:textId="77777777" w:rsidR="00C44240" w:rsidRPr="0012492C" w:rsidRDefault="00C44240" w:rsidP="00E35116">
      <w:pPr>
        <w:pStyle w:val="BodyText"/>
        <w:spacing w:after="0"/>
        <w:rPr>
          <w:rFonts w:asciiTheme="minorHAnsi" w:eastAsiaTheme="minorEastAsia" w:hAnsi="Calibri" w:cstheme="minorBidi"/>
          <w:color w:val="000000" w:themeColor="text1"/>
          <w:kern w:val="24"/>
          <w:sz w:val="22"/>
          <w:szCs w:val="22"/>
        </w:rPr>
      </w:pPr>
    </w:p>
    <w:p w14:paraId="40A4516A" w14:textId="6F42E5B8" w:rsidR="0012492C" w:rsidRDefault="0012492C" w:rsidP="00E35116">
      <w:pPr>
        <w:pStyle w:val="BodyText"/>
        <w:spacing w:after="0"/>
        <w:rPr>
          <w:rFonts w:asciiTheme="minorHAnsi" w:hAnsiTheme="minorHAnsi" w:cstheme="minorHAnsi"/>
          <w:sz w:val="22"/>
          <w:szCs w:val="22"/>
          <w:lang w:val="en-GB"/>
        </w:rPr>
      </w:pPr>
      <w:r w:rsidRPr="0012492C">
        <w:rPr>
          <w:rFonts w:asciiTheme="minorHAnsi" w:hAnsiTheme="minorHAnsi" w:cstheme="minorHAnsi"/>
          <w:sz w:val="22"/>
          <w:szCs w:val="22"/>
          <w:lang w:val="en-GB"/>
        </w:rPr>
        <w:t xml:space="preserve">Jennifer proceeded to discuss the Analysis tables </w:t>
      </w:r>
      <w:r>
        <w:rPr>
          <w:rFonts w:asciiTheme="minorHAnsi" w:hAnsiTheme="minorHAnsi" w:cstheme="minorHAnsi"/>
          <w:sz w:val="22"/>
          <w:szCs w:val="22"/>
          <w:lang w:val="en-GB"/>
        </w:rPr>
        <w:t xml:space="preserve">and the rational. </w:t>
      </w:r>
      <w:r w:rsidR="00A82858">
        <w:rPr>
          <w:rFonts w:asciiTheme="minorHAnsi" w:hAnsiTheme="minorHAnsi" w:cstheme="minorHAnsi"/>
          <w:sz w:val="22"/>
          <w:szCs w:val="22"/>
          <w:lang w:val="en-GB"/>
        </w:rPr>
        <w:t xml:space="preserve"> </w:t>
      </w:r>
      <w:r>
        <w:rPr>
          <w:rFonts w:asciiTheme="minorHAnsi" w:hAnsiTheme="minorHAnsi" w:cstheme="minorHAnsi"/>
          <w:sz w:val="22"/>
          <w:szCs w:val="22"/>
          <w:lang w:val="en-GB"/>
        </w:rPr>
        <w:t>Members of the Committee liked the summary</w:t>
      </w:r>
      <w:r w:rsidR="00B9041B">
        <w:rPr>
          <w:rFonts w:asciiTheme="minorHAnsi" w:hAnsiTheme="minorHAnsi" w:cstheme="minorHAnsi"/>
          <w:sz w:val="22"/>
          <w:szCs w:val="22"/>
          <w:lang w:val="en-GB"/>
        </w:rPr>
        <w:t xml:space="preserve"> tables and supported using the</w:t>
      </w:r>
      <w:r>
        <w:rPr>
          <w:rFonts w:asciiTheme="minorHAnsi" w:hAnsiTheme="minorHAnsi" w:cstheme="minorHAnsi"/>
          <w:sz w:val="22"/>
          <w:szCs w:val="22"/>
          <w:lang w:val="en-GB"/>
        </w:rPr>
        <w:t xml:space="preserve"> format as we proceed. </w:t>
      </w:r>
    </w:p>
    <w:p w14:paraId="1054810D" w14:textId="77777777" w:rsidR="00B9041B" w:rsidRDefault="00B9041B" w:rsidP="00B9041B">
      <w:pPr>
        <w:pStyle w:val="BodyText"/>
        <w:spacing w:after="0"/>
        <w:rPr>
          <w:rFonts w:asciiTheme="minorHAnsi" w:hAnsiTheme="minorHAnsi" w:cstheme="minorHAnsi"/>
          <w:color w:val="C00000"/>
          <w:sz w:val="22"/>
          <w:szCs w:val="22"/>
        </w:rPr>
      </w:pPr>
    </w:p>
    <w:p w14:paraId="75D14BE5" w14:textId="2DD5D818" w:rsidR="00B9041B" w:rsidRDefault="00B9041B" w:rsidP="00B9041B">
      <w:pPr>
        <w:pStyle w:val="BodyText"/>
        <w:spacing w:after="0"/>
        <w:rPr>
          <w:rFonts w:asciiTheme="minorHAnsi" w:hAnsiTheme="minorHAnsi" w:cstheme="minorHAnsi"/>
          <w:sz w:val="22"/>
          <w:szCs w:val="22"/>
          <w:lang w:val="en-GB"/>
        </w:rPr>
      </w:pPr>
      <w:r w:rsidRPr="00840467">
        <w:rPr>
          <w:rFonts w:asciiTheme="minorHAnsi" w:hAnsiTheme="minorHAnsi" w:cstheme="minorHAnsi"/>
          <w:color w:val="C00000"/>
          <w:sz w:val="22"/>
          <w:szCs w:val="22"/>
        </w:rPr>
        <w:t xml:space="preserve">Action:  Mike Riley </w:t>
      </w:r>
      <w:r w:rsidR="00C84F1F">
        <w:rPr>
          <w:rFonts w:asciiTheme="minorHAnsi" w:hAnsiTheme="minorHAnsi" w:cstheme="minorHAnsi"/>
          <w:color w:val="C00000"/>
          <w:sz w:val="22"/>
          <w:szCs w:val="22"/>
        </w:rPr>
        <w:t>requested</w:t>
      </w:r>
      <w:r w:rsidRPr="00840467">
        <w:rPr>
          <w:rFonts w:asciiTheme="minorHAnsi" w:hAnsiTheme="minorHAnsi" w:cstheme="minorHAnsi"/>
          <w:color w:val="C00000"/>
          <w:sz w:val="22"/>
          <w:szCs w:val="22"/>
        </w:rPr>
        <w:t xml:space="preserve"> providing the web source in the table.</w:t>
      </w:r>
      <w:r w:rsidRPr="00840467">
        <w:rPr>
          <w:rFonts w:asciiTheme="minorHAnsi" w:hAnsiTheme="minorHAnsi" w:cstheme="minorHAnsi"/>
          <w:sz w:val="22"/>
          <w:szCs w:val="22"/>
          <w:lang w:val="en-GB"/>
        </w:rPr>
        <w:t xml:space="preserve"> </w:t>
      </w:r>
    </w:p>
    <w:p w14:paraId="7473BF06" w14:textId="5CF427D5" w:rsidR="00B9041B" w:rsidRPr="00B9041B" w:rsidRDefault="00B9041B" w:rsidP="00E35116">
      <w:pPr>
        <w:pStyle w:val="BodyText"/>
        <w:spacing w:after="0"/>
        <w:rPr>
          <w:rFonts w:asciiTheme="minorHAnsi" w:hAnsiTheme="minorHAnsi" w:cstheme="minorHAnsi"/>
          <w:color w:val="C00000"/>
          <w:sz w:val="22"/>
          <w:szCs w:val="22"/>
          <w:lang w:val="en-GB"/>
        </w:rPr>
      </w:pPr>
      <w:r w:rsidRPr="00E95411">
        <w:rPr>
          <w:rFonts w:asciiTheme="minorHAnsi" w:hAnsiTheme="minorHAnsi" w:cstheme="minorHAnsi"/>
          <w:color w:val="C00000"/>
          <w:sz w:val="22"/>
          <w:szCs w:val="22"/>
          <w:lang w:val="en-GB"/>
        </w:rPr>
        <w:t xml:space="preserve">Action:  Gillian Ockner recommended adding </w:t>
      </w:r>
      <w:r>
        <w:rPr>
          <w:rFonts w:asciiTheme="minorHAnsi" w:hAnsiTheme="minorHAnsi" w:cstheme="minorHAnsi"/>
          <w:color w:val="C00000"/>
          <w:sz w:val="22"/>
          <w:szCs w:val="22"/>
          <w:lang w:val="en-GB"/>
        </w:rPr>
        <w:t>T</w:t>
      </w:r>
      <w:r w:rsidRPr="00E95411">
        <w:rPr>
          <w:rFonts w:asciiTheme="minorHAnsi" w:hAnsiTheme="minorHAnsi" w:cstheme="minorHAnsi"/>
          <w:color w:val="C00000"/>
          <w:sz w:val="22"/>
          <w:szCs w:val="22"/>
          <w:lang w:val="en-GB"/>
        </w:rPr>
        <w:t xml:space="preserve">extiles and </w:t>
      </w:r>
      <w:r>
        <w:rPr>
          <w:rFonts w:asciiTheme="minorHAnsi" w:hAnsiTheme="minorHAnsi" w:cstheme="minorHAnsi"/>
          <w:color w:val="C00000"/>
          <w:sz w:val="22"/>
          <w:szCs w:val="22"/>
          <w:lang w:val="en-GB"/>
        </w:rPr>
        <w:t>Construction &amp;</w:t>
      </w:r>
      <w:r w:rsidRPr="00E95411">
        <w:rPr>
          <w:rFonts w:asciiTheme="minorHAnsi" w:hAnsiTheme="minorHAnsi" w:cstheme="minorHAnsi"/>
          <w:color w:val="C00000"/>
          <w:sz w:val="22"/>
          <w:szCs w:val="22"/>
          <w:lang w:val="en-GB"/>
        </w:rPr>
        <w:t xml:space="preserve"> Demolition Debris to </w:t>
      </w:r>
      <w:r>
        <w:rPr>
          <w:rFonts w:asciiTheme="minorHAnsi" w:hAnsiTheme="minorHAnsi" w:cstheme="minorHAnsi"/>
          <w:color w:val="C00000"/>
          <w:sz w:val="22"/>
          <w:szCs w:val="22"/>
          <w:lang w:val="en-GB"/>
        </w:rPr>
        <w:t xml:space="preserve">the </w:t>
      </w:r>
      <w:r w:rsidRPr="00E95411">
        <w:rPr>
          <w:rFonts w:asciiTheme="minorHAnsi" w:hAnsiTheme="minorHAnsi" w:cstheme="minorHAnsi"/>
          <w:color w:val="C00000"/>
          <w:sz w:val="22"/>
          <w:szCs w:val="22"/>
          <w:lang w:val="en-GB"/>
        </w:rPr>
        <w:t>table.</w:t>
      </w:r>
    </w:p>
    <w:p w14:paraId="1634459D" w14:textId="77777777" w:rsidR="0012492C" w:rsidRPr="0012492C" w:rsidRDefault="0012492C" w:rsidP="00E35116">
      <w:pPr>
        <w:pStyle w:val="BodyText"/>
        <w:spacing w:after="0"/>
        <w:rPr>
          <w:rFonts w:asciiTheme="minorHAnsi" w:hAnsiTheme="minorHAnsi" w:cstheme="minorHAnsi"/>
          <w:sz w:val="22"/>
          <w:szCs w:val="22"/>
          <w:lang w:val="en-GB"/>
        </w:rPr>
      </w:pPr>
    </w:p>
    <w:p w14:paraId="74D70D67" w14:textId="0842E712" w:rsidR="00DA0195" w:rsidRPr="00BF6CC6" w:rsidRDefault="007D468E" w:rsidP="00BF6CC6">
      <w:pPr>
        <w:pStyle w:val="ListParagraph"/>
        <w:numPr>
          <w:ilvl w:val="0"/>
          <w:numId w:val="3"/>
        </w:numPr>
        <w:spacing w:line="216" w:lineRule="auto"/>
        <w:ind w:left="360"/>
        <w:rPr>
          <w:rFonts w:asciiTheme="minorHAnsi" w:eastAsiaTheme="minorEastAsia" w:hAnsi="Calibri" w:cstheme="minorBidi"/>
          <w:b/>
          <w:color w:val="000000" w:themeColor="text1"/>
          <w:kern w:val="24"/>
          <w:sz w:val="22"/>
          <w:szCs w:val="22"/>
        </w:rPr>
      </w:pPr>
      <w:r>
        <w:rPr>
          <w:rFonts w:asciiTheme="minorHAnsi" w:eastAsiaTheme="minorEastAsia" w:hAnsi="Calibri" w:cstheme="minorBidi"/>
          <w:b/>
          <w:color w:val="000000" w:themeColor="text1"/>
          <w:kern w:val="24"/>
          <w:sz w:val="22"/>
          <w:szCs w:val="22"/>
        </w:rPr>
        <w:t xml:space="preserve">Chapter 4 – </w:t>
      </w:r>
      <w:r w:rsidR="00DA0195" w:rsidRPr="00BF6CC6">
        <w:rPr>
          <w:rFonts w:asciiTheme="minorHAnsi" w:eastAsiaTheme="minorEastAsia" w:hAnsi="Calibri" w:cstheme="minorBidi"/>
          <w:b/>
          <w:color w:val="000000" w:themeColor="text1"/>
          <w:kern w:val="24"/>
          <w:sz w:val="22"/>
          <w:szCs w:val="22"/>
        </w:rPr>
        <w:t>Collection and Recycling/Processing</w:t>
      </w:r>
    </w:p>
    <w:p w14:paraId="17CC7606" w14:textId="40649888" w:rsidR="004E5595" w:rsidRDefault="00DA0195" w:rsidP="00D97A0B">
      <w:pPr>
        <w:pStyle w:val="ListParagraph"/>
        <w:spacing w:line="216" w:lineRule="auto"/>
        <w:ind w:left="0"/>
        <w:rPr>
          <w:rFonts w:asciiTheme="minorHAnsi" w:eastAsiaTheme="minorEastAsia" w:hAnsi="Calibri" w:cstheme="minorBidi"/>
          <w:color w:val="000000" w:themeColor="text1"/>
          <w:kern w:val="24"/>
          <w:sz w:val="22"/>
          <w:szCs w:val="22"/>
        </w:rPr>
      </w:pPr>
      <w:r>
        <w:rPr>
          <w:rFonts w:asciiTheme="minorHAnsi" w:eastAsiaTheme="minorEastAsia" w:hAnsi="Calibri" w:cstheme="minorBidi"/>
          <w:color w:val="000000" w:themeColor="text1"/>
          <w:kern w:val="24"/>
          <w:sz w:val="22"/>
          <w:szCs w:val="22"/>
        </w:rPr>
        <w:t>Introducing Chapter 4</w:t>
      </w:r>
      <w:r w:rsidR="004E5595">
        <w:rPr>
          <w:rFonts w:asciiTheme="minorHAnsi" w:eastAsiaTheme="minorEastAsia" w:hAnsi="Calibri" w:cstheme="minorBidi"/>
          <w:color w:val="000000" w:themeColor="text1"/>
          <w:kern w:val="24"/>
          <w:sz w:val="22"/>
          <w:szCs w:val="22"/>
        </w:rPr>
        <w:t>,</w:t>
      </w:r>
      <w:r>
        <w:rPr>
          <w:rFonts w:asciiTheme="minorHAnsi" w:eastAsiaTheme="minorEastAsia" w:hAnsi="Calibri" w:cstheme="minorBidi"/>
          <w:color w:val="000000" w:themeColor="text1"/>
          <w:kern w:val="24"/>
          <w:sz w:val="22"/>
          <w:szCs w:val="22"/>
        </w:rPr>
        <w:t xml:space="preserve"> Jennifer stated we need to consider strategies that may be focused on expanding </w:t>
      </w:r>
      <w:r w:rsidR="00191E2A">
        <w:rPr>
          <w:rFonts w:asciiTheme="minorHAnsi" w:eastAsiaTheme="minorEastAsia" w:hAnsi="Calibri" w:cstheme="minorBidi"/>
          <w:color w:val="000000" w:themeColor="text1"/>
          <w:kern w:val="24"/>
          <w:sz w:val="22"/>
          <w:szCs w:val="22"/>
        </w:rPr>
        <w:t>collection service</w:t>
      </w:r>
      <w:r w:rsidR="00C44240">
        <w:rPr>
          <w:rFonts w:asciiTheme="minorHAnsi" w:eastAsiaTheme="minorEastAsia" w:hAnsi="Calibri" w:cstheme="minorBidi"/>
          <w:color w:val="000000" w:themeColor="text1"/>
          <w:kern w:val="24"/>
          <w:sz w:val="22"/>
          <w:szCs w:val="22"/>
        </w:rPr>
        <w:t>s</w:t>
      </w:r>
      <w:r>
        <w:rPr>
          <w:rFonts w:asciiTheme="minorHAnsi" w:eastAsiaTheme="minorEastAsia" w:hAnsi="Calibri" w:cstheme="minorBidi"/>
          <w:color w:val="000000" w:themeColor="text1"/>
          <w:kern w:val="24"/>
          <w:sz w:val="22"/>
          <w:szCs w:val="22"/>
        </w:rPr>
        <w:t xml:space="preserve"> and for recycling more materials. </w:t>
      </w:r>
      <w:r w:rsidR="004E5595">
        <w:rPr>
          <w:rFonts w:asciiTheme="minorHAnsi" w:eastAsiaTheme="minorEastAsia" w:hAnsi="Calibri" w:cstheme="minorBidi"/>
          <w:color w:val="000000" w:themeColor="text1"/>
          <w:kern w:val="24"/>
          <w:sz w:val="22"/>
          <w:szCs w:val="22"/>
        </w:rPr>
        <w:t xml:space="preserve"> </w:t>
      </w:r>
      <w:r w:rsidR="00191E2A">
        <w:rPr>
          <w:rFonts w:asciiTheme="minorHAnsi" w:eastAsiaTheme="minorEastAsia" w:hAnsi="Calibri" w:cstheme="minorBidi"/>
          <w:color w:val="000000" w:themeColor="text1"/>
          <w:kern w:val="24"/>
          <w:sz w:val="22"/>
          <w:szCs w:val="22"/>
        </w:rPr>
        <w:t xml:space="preserve">One is to focus on expanding services to collect source separated materials from all generators. </w:t>
      </w:r>
      <w:r w:rsidR="004E5595">
        <w:rPr>
          <w:rFonts w:asciiTheme="minorHAnsi" w:eastAsiaTheme="minorEastAsia" w:hAnsi="Calibri" w:cstheme="minorBidi"/>
          <w:color w:val="000000" w:themeColor="text1"/>
          <w:kern w:val="24"/>
          <w:sz w:val="22"/>
          <w:szCs w:val="22"/>
        </w:rPr>
        <w:t xml:space="preserve"> </w:t>
      </w:r>
      <w:r>
        <w:rPr>
          <w:rFonts w:asciiTheme="minorHAnsi" w:eastAsiaTheme="minorEastAsia" w:hAnsi="Calibri" w:cstheme="minorBidi"/>
          <w:color w:val="000000" w:themeColor="text1"/>
          <w:kern w:val="24"/>
          <w:sz w:val="22"/>
          <w:szCs w:val="22"/>
        </w:rPr>
        <w:t xml:space="preserve">This includes offering collection to more single family dwellings as well as multi-family and commercial customers. </w:t>
      </w:r>
      <w:r w:rsidR="004E5595">
        <w:rPr>
          <w:rFonts w:asciiTheme="minorHAnsi" w:eastAsiaTheme="minorEastAsia" w:hAnsi="Calibri" w:cstheme="minorBidi"/>
          <w:color w:val="000000" w:themeColor="text1"/>
          <w:kern w:val="24"/>
          <w:sz w:val="22"/>
          <w:szCs w:val="22"/>
        </w:rPr>
        <w:t xml:space="preserve"> </w:t>
      </w:r>
      <w:r w:rsidR="00191E2A">
        <w:rPr>
          <w:rFonts w:asciiTheme="minorHAnsi" w:eastAsiaTheme="minorEastAsia" w:hAnsi="Calibri" w:cstheme="minorBidi"/>
          <w:color w:val="000000" w:themeColor="text1"/>
          <w:kern w:val="24"/>
          <w:sz w:val="22"/>
          <w:szCs w:val="22"/>
        </w:rPr>
        <w:t>Also, programs can be expanded by targeting certain materials</w:t>
      </w:r>
      <w:r w:rsidR="004E5595">
        <w:rPr>
          <w:rFonts w:asciiTheme="minorHAnsi" w:eastAsiaTheme="minorEastAsia" w:hAnsi="Calibri" w:cstheme="minorBidi"/>
          <w:color w:val="000000" w:themeColor="text1"/>
          <w:kern w:val="24"/>
          <w:sz w:val="22"/>
          <w:szCs w:val="22"/>
        </w:rPr>
        <w:t>,</w:t>
      </w:r>
      <w:r w:rsidR="00191E2A">
        <w:rPr>
          <w:rFonts w:asciiTheme="minorHAnsi" w:eastAsiaTheme="minorEastAsia" w:hAnsi="Calibri" w:cstheme="minorBidi"/>
          <w:color w:val="000000" w:themeColor="text1"/>
          <w:kern w:val="24"/>
          <w:sz w:val="22"/>
          <w:szCs w:val="22"/>
        </w:rPr>
        <w:t xml:space="preserve"> in particular food waste and </w:t>
      </w:r>
      <w:r w:rsidR="004E0CF3">
        <w:rPr>
          <w:rFonts w:asciiTheme="minorHAnsi" w:eastAsiaTheme="minorEastAsia" w:hAnsi="Calibri" w:cstheme="minorBidi"/>
          <w:color w:val="000000" w:themeColor="text1"/>
          <w:kern w:val="24"/>
          <w:sz w:val="22"/>
          <w:szCs w:val="22"/>
        </w:rPr>
        <w:t>construction and demolition (</w:t>
      </w:r>
      <w:r w:rsidR="00191E2A">
        <w:rPr>
          <w:rFonts w:asciiTheme="minorHAnsi" w:eastAsiaTheme="minorEastAsia" w:hAnsi="Calibri" w:cstheme="minorBidi"/>
          <w:color w:val="000000" w:themeColor="text1"/>
          <w:kern w:val="24"/>
          <w:sz w:val="22"/>
          <w:szCs w:val="22"/>
        </w:rPr>
        <w:t>C/D</w:t>
      </w:r>
      <w:r w:rsidR="004E0CF3">
        <w:rPr>
          <w:rFonts w:asciiTheme="minorHAnsi" w:eastAsiaTheme="minorEastAsia" w:hAnsi="Calibri" w:cstheme="minorBidi"/>
          <w:color w:val="000000" w:themeColor="text1"/>
          <w:kern w:val="24"/>
          <w:sz w:val="22"/>
          <w:szCs w:val="22"/>
        </w:rPr>
        <w:t>)</w:t>
      </w:r>
      <w:r w:rsidR="00191E2A">
        <w:rPr>
          <w:rFonts w:asciiTheme="minorHAnsi" w:eastAsiaTheme="minorEastAsia" w:hAnsi="Calibri" w:cstheme="minorBidi"/>
          <w:color w:val="000000" w:themeColor="text1"/>
          <w:kern w:val="24"/>
          <w:sz w:val="22"/>
          <w:szCs w:val="22"/>
        </w:rPr>
        <w:t xml:space="preserve"> wast</w:t>
      </w:r>
      <w:r w:rsidR="004E5595">
        <w:rPr>
          <w:rFonts w:asciiTheme="minorHAnsi" w:eastAsiaTheme="minorEastAsia" w:hAnsi="Calibri" w:cstheme="minorBidi"/>
          <w:color w:val="000000" w:themeColor="text1"/>
          <w:kern w:val="24"/>
          <w:sz w:val="22"/>
          <w:szCs w:val="22"/>
        </w:rPr>
        <w:t>e</w:t>
      </w:r>
      <w:r w:rsidR="00191E2A">
        <w:rPr>
          <w:rFonts w:asciiTheme="minorHAnsi" w:eastAsiaTheme="minorEastAsia" w:hAnsi="Calibri" w:cstheme="minorBidi"/>
          <w:color w:val="000000" w:themeColor="text1"/>
          <w:kern w:val="24"/>
          <w:sz w:val="22"/>
          <w:szCs w:val="22"/>
        </w:rPr>
        <w:t>.</w:t>
      </w:r>
      <w:r w:rsidR="004E5595">
        <w:rPr>
          <w:rFonts w:asciiTheme="minorHAnsi" w:eastAsiaTheme="minorEastAsia" w:hAnsi="Calibri" w:cstheme="minorBidi"/>
          <w:color w:val="000000" w:themeColor="text1"/>
          <w:kern w:val="24"/>
          <w:sz w:val="22"/>
          <w:szCs w:val="22"/>
        </w:rPr>
        <w:t xml:space="preserve">  </w:t>
      </w:r>
      <w:r w:rsidR="00191E2A">
        <w:rPr>
          <w:rFonts w:asciiTheme="minorHAnsi" w:eastAsiaTheme="minorEastAsia" w:hAnsi="Calibri" w:cstheme="minorBidi"/>
          <w:color w:val="000000" w:themeColor="text1"/>
          <w:kern w:val="24"/>
          <w:sz w:val="22"/>
          <w:szCs w:val="22"/>
        </w:rPr>
        <w:t xml:space="preserve">The other option is to consider recovering materials by processing in a </w:t>
      </w:r>
      <w:r w:rsidR="004E0CF3">
        <w:rPr>
          <w:rFonts w:asciiTheme="minorHAnsi" w:eastAsiaTheme="minorEastAsia" w:hAnsi="Calibri" w:cstheme="minorBidi"/>
          <w:color w:val="000000" w:themeColor="text1"/>
          <w:kern w:val="24"/>
          <w:sz w:val="22"/>
          <w:szCs w:val="22"/>
        </w:rPr>
        <w:t>Materials Recovery Facility (</w:t>
      </w:r>
      <w:r w:rsidR="00191E2A">
        <w:rPr>
          <w:rFonts w:asciiTheme="minorHAnsi" w:eastAsiaTheme="minorEastAsia" w:hAnsi="Calibri" w:cstheme="minorBidi"/>
          <w:color w:val="000000" w:themeColor="text1"/>
          <w:kern w:val="24"/>
          <w:sz w:val="22"/>
          <w:szCs w:val="22"/>
        </w:rPr>
        <w:t>MRF</w:t>
      </w:r>
      <w:r w:rsidR="004E0CF3">
        <w:rPr>
          <w:rFonts w:asciiTheme="minorHAnsi" w:eastAsiaTheme="minorEastAsia" w:hAnsi="Calibri" w:cstheme="minorBidi"/>
          <w:color w:val="000000" w:themeColor="text1"/>
          <w:kern w:val="24"/>
          <w:sz w:val="22"/>
          <w:szCs w:val="22"/>
        </w:rPr>
        <w:t>)</w:t>
      </w:r>
      <w:r w:rsidR="00C44240">
        <w:rPr>
          <w:rFonts w:asciiTheme="minorHAnsi" w:eastAsiaTheme="minorEastAsia" w:hAnsi="Calibri" w:cstheme="minorBidi"/>
          <w:color w:val="000000" w:themeColor="text1"/>
          <w:kern w:val="24"/>
          <w:sz w:val="22"/>
          <w:szCs w:val="22"/>
        </w:rPr>
        <w:t>.</w:t>
      </w:r>
      <w:r w:rsidR="004E5595">
        <w:rPr>
          <w:rFonts w:asciiTheme="minorHAnsi" w:eastAsiaTheme="minorEastAsia" w:hAnsi="Calibri" w:cstheme="minorBidi"/>
          <w:color w:val="000000" w:themeColor="text1"/>
          <w:kern w:val="24"/>
          <w:sz w:val="22"/>
          <w:szCs w:val="22"/>
        </w:rPr>
        <w:t xml:space="preserve">  </w:t>
      </w:r>
      <w:r w:rsidRPr="00DA0195">
        <w:rPr>
          <w:rFonts w:asciiTheme="minorHAnsi" w:eastAsiaTheme="minorEastAsia" w:hAnsi="Calibri" w:cstheme="minorBidi"/>
          <w:color w:val="000000" w:themeColor="text1"/>
          <w:kern w:val="24"/>
          <w:sz w:val="22"/>
          <w:szCs w:val="22"/>
        </w:rPr>
        <w:t xml:space="preserve">Jennifer presented a number of </w:t>
      </w:r>
      <w:r w:rsidR="004E5595">
        <w:rPr>
          <w:rFonts w:asciiTheme="minorHAnsi" w:eastAsiaTheme="minorEastAsia" w:hAnsi="Calibri" w:cstheme="minorBidi"/>
          <w:color w:val="000000" w:themeColor="text1"/>
          <w:kern w:val="24"/>
          <w:sz w:val="22"/>
          <w:szCs w:val="22"/>
        </w:rPr>
        <w:t xml:space="preserve">PowerPoint </w:t>
      </w:r>
      <w:r w:rsidRPr="00DA0195">
        <w:rPr>
          <w:rFonts w:asciiTheme="minorHAnsi" w:eastAsiaTheme="minorEastAsia" w:hAnsi="Calibri" w:cstheme="minorBidi"/>
          <w:color w:val="000000" w:themeColor="text1"/>
          <w:kern w:val="24"/>
          <w:sz w:val="22"/>
          <w:szCs w:val="22"/>
        </w:rPr>
        <w:t xml:space="preserve">slides </w:t>
      </w:r>
      <w:r>
        <w:rPr>
          <w:rFonts w:asciiTheme="minorHAnsi" w:eastAsiaTheme="minorEastAsia" w:hAnsi="Calibri" w:cstheme="minorBidi"/>
          <w:color w:val="000000" w:themeColor="text1"/>
          <w:kern w:val="24"/>
          <w:sz w:val="22"/>
          <w:szCs w:val="22"/>
        </w:rPr>
        <w:t>discussing the existing collection system and services being provided. A diagram showing how materials move through the County’s system was presented.</w:t>
      </w:r>
      <w:r w:rsidR="00D97A0B">
        <w:rPr>
          <w:rFonts w:asciiTheme="minorHAnsi" w:eastAsiaTheme="minorEastAsia" w:hAnsi="Calibri" w:cstheme="minorBidi"/>
          <w:color w:val="000000" w:themeColor="text1"/>
          <w:kern w:val="24"/>
          <w:sz w:val="22"/>
          <w:szCs w:val="22"/>
        </w:rPr>
        <w:t xml:space="preserve"> </w:t>
      </w:r>
      <w:r w:rsidR="00C44240">
        <w:rPr>
          <w:rFonts w:asciiTheme="minorHAnsi" w:eastAsiaTheme="minorEastAsia" w:hAnsi="Calibri" w:cstheme="minorBidi"/>
          <w:color w:val="000000" w:themeColor="text1"/>
          <w:kern w:val="24"/>
          <w:sz w:val="22"/>
          <w:szCs w:val="22"/>
        </w:rPr>
        <w:t xml:space="preserve"> </w:t>
      </w:r>
    </w:p>
    <w:p w14:paraId="67A0AF54" w14:textId="2E9CF3C3" w:rsidR="004E5595" w:rsidRDefault="00D91005" w:rsidP="004E5595">
      <w:pPr>
        <w:pStyle w:val="BodyText"/>
        <w:spacing w:after="0"/>
        <w:rPr>
          <w:rFonts w:asciiTheme="minorHAnsi" w:hAnsiTheme="minorHAnsi" w:cstheme="minorHAnsi"/>
          <w:color w:val="C00000"/>
          <w:sz w:val="22"/>
          <w:szCs w:val="22"/>
          <w:lang w:val="en-GB"/>
        </w:rPr>
      </w:pPr>
      <w:r>
        <w:rPr>
          <w:rFonts w:asciiTheme="minorHAnsi" w:hAnsiTheme="minorHAnsi" w:cstheme="minorHAnsi"/>
          <w:color w:val="C00000"/>
          <w:sz w:val="22"/>
          <w:szCs w:val="22"/>
          <w:lang w:val="en-GB"/>
        </w:rPr>
        <w:t>Action:  The SWAC members proposed having the consultant team make revisions to the diagram.</w:t>
      </w:r>
    </w:p>
    <w:p w14:paraId="3862B3F2" w14:textId="78A39464" w:rsidR="00D91005" w:rsidRPr="00D91005" w:rsidRDefault="00D91005" w:rsidP="00D91005">
      <w:pPr>
        <w:pStyle w:val="BodyText"/>
        <w:numPr>
          <w:ilvl w:val="0"/>
          <w:numId w:val="8"/>
        </w:numPr>
        <w:spacing w:after="0"/>
        <w:ind w:left="360"/>
        <w:rPr>
          <w:rFonts w:asciiTheme="minorHAnsi" w:hAnsiTheme="minorHAnsi" w:cstheme="minorHAnsi"/>
          <w:color w:val="C00000"/>
          <w:sz w:val="22"/>
          <w:szCs w:val="22"/>
          <w:lang w:val="en-GB"/>
        </w:rPr>
      </w:pPr>
      <w:r w:rsidRPr="00D91005">
        <w:rPr>
          <w:rFonts w:asciiTheme="minorHAnsi" w:hAnsiTheme="minorHAnsi" w:cstheme="minorHAnsi"/>
          <w:color w:val="C00000"/>
          <w:sz w:val="22"/>
          <w:szCs w:val="22"/>
          <w:lang w:val="en-GB"/>
        </w:rPr>
        <w:t>A</w:t>
      </w:r>
      <w:r w:rsidR="004E5595" w:rsidRPr="00D91005">
        <w:rPr>
          <w:rFonts w:asciiTheme="minorHAnsi" w:hAnsiTheme="minorHAnsi" w:cstheme="minorHAnsi"/>
          <w:color w:val="C00000"/>
          <w:sz w:val="22"/>
          <w:szCs w:val="22"/>
          <w:lang w:val="en-GB"/>
        </w:rPr>
        <w:t>dd green boxes to the transfer sites to show where the transfer site organic waste totals are coming from.</w:t>
      </w:r>
    </w:p>
    <w:p w14:paraId="01F476DE" w14:textId="30B07428" w:rsidR="00D97A0B" w:rsidRPr="00D91005" w:rsidRDefault="00D91005" w:rsidP="00D91005">
      <w:pPr>
        <w:pStyle w:val="ListParagraph"/>
        <w:numPr>
          <w:ilvl w:val="0"/>
          <w:numId w:val="8"/>
        </w:numPr>
        <w:spacing w:line="216" w:lineRule="auto"/>
        <w:ind w:left="360"/>
        <w:rPr>
          <w:rFonts w:asciiTheme="minorHAnsi" w:eastAsiaTheme="minorEastAsia" w:hAnsi="Calibri" w:cstheme="minorBidi"/>
          <w:color w:val="C00000"/>
          <w:kern w:val="24"/>
          <w:sz w:val="22"/>
          <w:szCs w:val="22"/>
        </w:rPr>
      </w:pPr>
      <w:r w:rsidRPr="00D91005">
        <w:rPr>
          <w:rFonts w:asciiTheme="minorHAnsi" w:eastAsiaTheme="minorEastAsia" w:hAnsi="Calibri" w:cstheme="minorBidi"/>
          <w:color w:val="C00000"/>
          <w:kern w:val="24"/>
          <w:sz w:val="22"/>
          <w:szCs w:val="22"/>
        </w:rPr>
        <w:t>U</w:t>
      </w:r>
      <w:r>
        <w:rPr>
          <w:rFonts w:asciiTheme="minorHAnsi" w:eastAsiaTheme="minorEastAsia" w:hAnsi="Calibri" w:cstheme="minorBidi"/>
          <w:color w:val="C00000"/>
          <w:kern w:val="24"/>
          <w:sz w:val="22"/>
          <w:szCs w:val="22"/>
        </w:rPr>
        <w:t>se</w:t>
      </w:r>
      <w:r w:rsidR="00C44240" w:rsidRPr="00D91005">
        <w:rPr>
          <w:rFonts w:asciiTheme="minorHAnsi" w:eastAsiaTheme="minorEastAsia" w:hAnsi="Calibri" w:cstheme="minorBidi"/>
          <w:color w:val="C00000"/>
          <w:kern w:val="24"/>
          <w:sz w:val="22"/>
          <w:szCs w:val="22"/>
        </w:rPr>
        <w:t xml:space="preserve"> different </w:t>
      </w:r>
      <w:r w:rsidR="004E5595" w:rsidRPr="00D91005">
        <w:rPr>
          <w:rFonts w:asciiTheme="minorHAnsi" w:eastAsiaTheme="minorEastAsia" w:hAnsi="Calibri" w:cstheme="minorBidi"/>
          <w:color w:val="C00000"/>
          <w:kern w:val="24"/>
          <w:sz w:val="22"/>
          <w:szCs w:val="22"/>
        </w:rPr>
        <w:t xml:space="preserve">box </w:t>
      </w:r>
      <w:r w:rsidR="00C44240" w:rsidRPr="00D91005">
        <w:rPr>
          <w:rFonts w:asciiTheme="minorHAnsi" w:eastAsiaTheme="minorEastAsia" w:hAnsi="Calibri" w:cstheme="minorBidi"/>
          <w:color w:val="C00000"/>
          <w:kern w:val="24"/>
          <w:sz w:val="22"/>
          <w:szCs w:val="22"/>
        </w:rPr>
        <w:t xml:space="preserve">sizes to correspond to the amount of materials each component of the system handles. </w:t>
      </w:r>
    </w:p>
    <w:p w14:paraId="1A80E3EA" w14:textId="77777777" w:rsidR="00D97A0B" w:rsidRDefault="00D97A0B" w:rsidP="00D97A0B">
      <w:pPr>
        <w:pStyle w:val="ListParagraph"/>
        <w:spacing w:line="216" w:lineRule="auto"/>
        <w:ind w:left="0"/>
        <w:rPr>
          <w:rFonts w:asciiTheme="minorHAnsi" w:eastAsiaTheme="minorEastAsia" w:hAnsi="Calibri" w:cstheme="minorBidi"/>
          <w:color w:val="000000" w:themeColor="text1"/>
          <w:kern w:val="24"/>
          <w:sz w:val="22"/>
          <w:szCs w:val="22"/>
        </w:rPr>
      </w:pPr>
    </w:p>
    <w:p w14:paraId="343ABCDE" w14:textId="17AB349A" w:rsidR="00D97A0B" w:rsidRPr="004E5595" w:rsidRDefault="00D97A0B" w:rsidP="00BF6CC6">
      <w:pPr>
        <w:pStyle w:val="ListParagraph"/>
        <w:numPr>
          <w:ilvl w:val="0"/>
          <w:numId w:val="7"/>
        </w:numPr>
        <w:spacing w:line="216" w:lineRule="auto"/>
        <w:rPr>
          <w:b/>
          <w:sz w:val="22"/>
          <w:szCs w:val="22"/>
        </w:rPr>
      </w:pPr>
      <w:r w:rsidRPr="004E5595">
        <w:rPr>
          <w:rFonts w:asciiTheme="minorHAnsi" w:eastAsiaTheme="minorEastAsia" w:hAnsi="Calibri" w:cstheme="minorBidi"/>
          <w:b/>
          <w:color w:val="000000" w:themeColor="text1"/>
          <w:kern w:val="24"/>
          <w:sz w:val="22"/>
          <w:szCs w:val="22"/>
        </w:rPr>
        <w:t>Needs and Opportunities</w:t>
      </w:r>
    </w:p>
    <w:p w14:paraId="55B0F6C2" w14:textId="77777777" w:rsidR="00D64EF5" w:rsidRDefault="00D97A0B" w:rsidP="00D64EF5">
      <w:pPr>
        <w:pStyle w:val="ListParagraph"/>
        <w:spacing w:line="216" w:lineRule="auto"/>
        <w:ind w:left="0"/>
        <w:rPr>
          <w:rFonts w:asciiTheme="minorHAnsi" w:eastAsiaTheme="minorEastAsia" w:hAnsi="Calibri" w:cstheme="minorBidi"/>
          <w:b/>
          <w:color w:val="00B0F0"/>
          <w:kern w:val="24"/>
          <w:sz w:val="22"/>
          <w:szCs w:val="22"/>
        </w:rPr>
      </w:pPr>
      <w:r>
        <w:rPr>
          <w:rFonts w:asciiTheme="minorHAnsi" w:eastAsiaTheme="minorEastAsia" w:hAnsi="Calibri" w:cstheme="minorBidi"/>
          <w:color w:val="000000" w:themeColor="text1"/>
          <w:kern w:val="24"/>
          <w:sz w:val="22"/>
          <w:szCs w:val="22"/>
        </w:rPr>
        <w:t>Upon completing a discussion of the system diagram</w:t>
      </w:r>
      <w:r w:rsidR="000A7CFF">
        <w:rPr>
          <w:rFonts w:asciiTheme="minorHAnsi" w:eastAsiaTheme="minorEastAsia" w:hAnsi="Calibri" w:cstheme="minorBidi"/>
          <w:color w:val="000000" w:themeColor="text1"/>
          <w:kern w:val="24"/>
          <w:sz w:val="22"/>
          <w:szCs w:val="22"/>
        </w:rPr>
        <w:t>,</w:t>
      </w:r>
      <w:r>
        <w:rPr>
          <w:rFonts w:asciiTheme="minorHAnsi" w:eastAsiaTheme="minorEastAsia" w:hAnsi="Calibri" w:cstheme="minorBidi"/>
          <w:color w:val="000000" w:themeColor="text1"/>
          <w:kern w:val="24"/>
          <w:sz w:val="22"/>
          <w:szCs w:val="22"/>
        </w:rPr>
        <w:t xml:space="preserve"> Jennifer reviewed the Needs and Opportunities related to </w:t>
      </w:r>
      <w:r w:rsidR="00191E2A">
        <w:rPr>
          <w:rFonts w:asciiTheme="minorHAnsi" w:eastAsiaTheme="minorEastAsia" w:hAnsi="Calibri" w:cstheme="minorBidi"/>
          <w:color w:val="000000" w:themeColor="text1"/>
          <w:kern w:val="24"/>
          <w:sz w:val="22"/>
          <w:szCs w:val="22"/>
        </w:rPr>
        <w:t>collection and</w:t>
      </w:r>
      <w:r>
        <w:rPr>
          <w:rFonts w:asciiTheme="minorHAnsi" w:eastAsiaTheme="minorEastAsia" w:hAnsi="Calibri" w:cstheme="minorBidi"/>
          <w:color w:val="000000" w:themeColor="text1"/>
          <w:kern w:val="24"/>
          <w:sz w:val="22"/>
          <w:szCs w:val="22"/>
        </w:rPr>
        <w:t xml:space="preserve"> processing.  This included expand</w:t>
      </w:r>
      <w:r w:rsidR="00C44240">
        <w:rPr>
          <w:rFonts w:asciiTheme="minorHAnsi" w:eastAsiaTheme="minorEastAsia" w:hAnsi="Calibri" w:cstheme="minorBidi"/>
          <w:color w:val="000000" w:themeColor="text1"/>
          <w:kern w:val="24"/>
          <w:sz w:val="22"/>
          <w:szCs w:val="22"/>
        </w:rPr>
        <w:t>ing</w:t>
      </w:r>
      <w:r>
        <w:rPr>
          <w:rFonts w:asciiTheme="minorHAnsi" w:eastAsiaTheme="minorEastAsia" w:hAnsi="Calibri" w:cstheme="minorBidi"/>
          <w:color w:val="000000" w:themeColor="text1"/>
          <w:kern w:val="24"/>
          <w:sz w:val="22"/>
          <w:szCs w:val="22"/>
        </w:rPr>
        <w:t xml:space="preserve"> collection programs to certain generators. Then she proceeded to present programs to target certain materials. The options are intended to make changes to existing collection services to reduce waste and recycle more materials.  There was discussion around several options including multi-family and expanding collection of food waste.  </w:t>
      </w:r>
      <w:r w:rsidRPr="000A7CFF">
        <w:rPr>
          <w:rFonts w:asciiTheme="minorHAnsi" w:eastAsiaTheme="minorEastAsia" w:hAnsi="Calibri" w:cstheme="minorBidi"/>
          <w:color w:val="0070C0"/>
          <w:kern w:val="24"/>
          <w:sz w:val="22"/>
          <w:szCs w:val="22"/>
        </w:rPr>
        <w:t xml:space="preserve">Gillian </w:t>
      </w:r>
      <w:r w:rsidR="000A7CFF" w:rsidRPr="000A7CFF">
        <w:rPr>
          <w:rFonts w:asciiTheme="minorHAnsi" w:eastAsiaTheme="minorEastAsia" w:hAnsi="Calibri" w:cstheme="minorBidi"/>
          <w:color w:val="0070C0"/>
          <w:kern w:val="24"/>
          <w:sz w:val="22"/>
          <w:szCs w:val="22"/>
        </w:rPr>
        <w:t xml:space="preserve">Ockner </w:t>
      </w:r>
      <w:r w:rsidRPr="000A7CFF">
        <w:rPr>
          <w:rFonts w:asciiTheme="minorHAnsi" w:eastAsiaTheme="minorEastAsia" w:hAnsi="Calibri" w:cstheme="minorBidi"/>
          <w:color w:val="0070C0"/>
          <w:kern w:val="24"/>
          <w:sz w:val="22"/>
          <w:szCs w:val="22"/>
        </w:rPr>
        <w:t xml:space="preserve">from the City of Bend reported the City does work with the collection </w:t>
      </w:r>
      <w:r w:rsidRPr="000A7CFF">
        <w:rPr>
          <w:rFonts w:asciiTheme="minorHAnsi" w:eastAsiaTheme="minorEastAsia" w:hAnsi="Calibri" w:cstheme="minorBidi"/>
          <w:color w:val="0070C0"/>
          <w:kern w:val="24"/>
          <w:sz w:val="22"/>
          <w:szCs w:val="22"/>
        </w:rPr>
        <w:lastRenderedPageBreak/>
        <w:t xml:space="preserve">haulers to review new multi-family developments to ensure there is plenty of space to provide for storage of refuse and </w:t>
      </w:r>
      <w:r w:rsidR="00191E2A" w:rsidRPr="000A7CFF">
        <w:rPr>
          <w:rFonts w:asciiTheme="minorHAnsi" w:eastAsiaTheme="minorEastAsia" w:hAnsi="Calibri" w:cstheme="minorBidi"/>
          <w:color w:val="0070C0"/>
          <w:kern w:val="24"/>
          <w:sz w:val="22"/>
          <w:szCs w:val="22"/>
        </w:rPr>
        <w:t>maneuver</w:t>
      </w:r>
      <w:r w:rsidR="00D64EF5">
        <w:rPr>
          <w:rFonts w:asciiTheme="minorHAnsi" w:eastAsiaTheme="minorEastAsia" w:hAnsi="Calibri" w:cstheme="minorBidi"/>
          <w:color w:val="0070C0"/>
          <w:kern w:val="24"/>
          <w:sz w:val="22"/>
          <w:szCs w:val="22"/>
        </w:rPr>
        <w:t>ing</w:t>
      </w:r>
      <w:r w:rsidRPr="000A7CFF">
        <w:rPr>
          <w:rFonts w:asciiTheme="minorHAnsi" w:eastAsiaTheme="minorEastAsia" w:hAnsi="Calibri" w:cstheme="minorBidi"/>
          <w:color w:val="0070C0"/>
          <w:kern w:val="24"/>
          <w:sz w:val="22"/>
          <w:szCs w:val="22"/>
        </w:rPr>
        <w:t xml:space="preserve"> to pick up </w:t>
      </w:r>
      <w:r w:rsidR="00FD609F" w:rsidRPr="000A7CFF">
        <w:rPr>
          <w:rFonts w:asciiTheme="minorHAnsi" w:eastAsiaTheme="minorEastAsia" w:hAnsi="Calibri" w:cstheme="minorBidi"/>
          <w:color w:val="0070C0"/>
          <w:kern w:val="24"/>
          <w:sz w:val="22"/>
          <w:szCs w:val="22"/>
        </w:rPr>
        <w:t>containers.</w:t>
      </w:r>
      <w:r w:rsidR="000A7CFF" w:rsidRPr="000A7CFF">
        <w:rPr>
          <w:rFonts w:asciiTheme="minorHAnsi" w:eastAsiaTheme="minorEastAsia" w:hAnsi="Calibri" w:cstheme="minorBidi"/>
          <w:b/>
          <w:color w:val="0070C0"/>
          <w:kern w:val="24"/>
          <w:sz w:val="22"/>
          <w:szCs w:val="22"/>
        </w:rPr>
        <w:t xml:space="preserve">  </w:t>
      </w:r>
      <w:r w:rsidR="000A7CFF" w:rsidRPr="000A7CFF">
        <w:rPr>
          <w:rFonts w:asciiTheme="minorHAnsi" w:eastAsiaTheme="minorEastAsia" w:hAnsi="Calibri" w:cstheme="minorBidi"/>
          <w:color w:val="C00000"/>
          <w:kern w:val="24"/>
          <w:sz w:val="22"/>
          <w:szCs w:val="22"/>
        </w:rPr>
        <w:t>It was recommended the consultants work with the City of Bend Planners to discuss current codes and define recycling needs (i.e. multi</w:t>
      </w:r>
      <w:r w:rsidR="000A7CFF">
        <w:rPr>
          <w:rFonts w:asciiTheme="minorHAnsi" w:eastAsiaTheme="minorEastAsia" w:hAnsi="Calibri" w:cstheme="minorBidi"/>
          <w:color w:val="C00000"/>
          <w:kern w:val="24"/>
          <w:sz w:val="22"/>
          <w:szCs w:val="22"/>
        </w:rPr>
        <w:t>-</w:t>
      </w:r>
      <w:r w:rsidR="000A7CFF" w:rsidRPr="000A7CFF">
        <w:rPr>
          <w:rFonts w:asciiTheme="minorHAnsi" w:eastAsiaTheme="minorEastAsia" w:hAnsi="Calibri" w:cstheme="minorBidi"/>
          <w:color w:val="C00000"/>
          <w:kern w:val="24"/>
          <w:sz w:val="22"/>
          <w:szCs w:val="22"/>
        </w:rPr>
        <w:t>family housing bins, etc.).</w:t>
      </w:r>
      <w:r w:rsidR="00FD609F" w:rsidRPr="00FD609F">
        <w:rPr>
          <w:rFonts w:asciiTheme="minorHAnsi" w:eastAsiaTheme="minorEastAsia" w:hAnsi="Calibri" w:cstheme="minorBidi"/>
          <w:b/>
          <w:color w:val="00B0F0"/>
          <w:kern w:val="24"/>
          <w:sz w:val="22"/>
          <w:szCs w:val="22"/>
        </w:rPr>
        <w:t xml:space="preserve"> </w:t>
      </w:r>
      <w:r w:rsidR="00D64EF5">
        <w:rPr>
          <w:rFonts w:asciiTheme="minorHAnsi" w:eastAsiaTheme="minorEastAsia" w:hAnsi="Calibri" w:cstheme="minorBidi"/>
          <w:b/>
          <w:color w:val="00B0F0"/>
          <w:kern w:val="24"/>
          <w:sz w:val="22"/>
          <w:szCs w:val="22"/>
        </w:rPr>
        <w:t xml:space="preserve"> </w:t>
      </w:r>
    </w:p>
    <w:p w14:paraId="2643B89B" w14:textId="77777777" w:rsidR="00D64EF5" w:rsidRDefault="00D64EF5" w:rsidP="00D64EF5">
      <w:pPr>
        <w:pStyle w:val="ListParagraph"/>
        <w:spacing w:line="216" w:lineRule="auto"/>
        <w:ind w:left="0"/>
        <w:rPr>
          <w:rFonts w:asciiTheme="minorHAnsi" w:eastAsiaTheme="minorEastAsia" w:hAnsi="Calibri" w:cstheme="minorBidi"/>
          <w:b/>
          <w:color w:val="00B0F0"/>
          <w:kern w:val="24"/>
          <w:sz w:val="22"/>
          <w:szCs w:val="22"/>
        </w:rPr>
      </w:pPr>
    </w:p>
    <w:p w14:paraId="2962DE62" w14:textId="6612A92C" w:rsidR="00D97A0B" w:rsidRDefault="00D64EF5" w:rsidP="00D64EF5">
      <w:pPr>
        <w:pStyle w:val="ListParagraph"/>
        <w:spacing w:line="216" w:lineRule="auto"/>
        <w:ind w:left="0"/>
        <w:rPr>
          <w:rFonts w:asciiTheme="minorHAnsi" w:eastAsiaTheme="minorEastAsia" w:hAnsi="Calibri" w:cstheme="minorBidi"/>
          <w:b/>
          <w:color w:val="00B0F0"/>
          <w:kern w:val="24"/>
          <w:sz w:val="22"/>
          <w:szCs w:val="22"/>
        </w:rPr>
      </w:pPr>
      <w:r w:rsidRPr="00871365">
        <w:rPr>
          <w:rFonts w:asciiTheme="minorHAnsi" w:hAnsiTheme="minorHAnsi" w:cstheme="minorHAnsi"/>
          <w:color w:val="C00000"/>
          <w:sz w:val="22"/>
          <w:szCs w:val="22"/>
          <w:lang w:val="en-GB"/>
        </w:rPr>
        <w:t>Action:  Catherine Morrow asked to highlight the resort and vacation rental properties as an audience generator.</w:t>
      </w:r>
    </w:p>
    <w:p w14:paraId="61FD500F" w14:textId="77777777" w:rsidR="000A7CFF" w:rsidRPr="00FD609F" w:rsidRDefault="000A7CFF" w:rsidP="00D97A0B">
      <w:pPr>
        <w:pStyle w:val="ListParagraph"/>
        <w:spacing w:line="216" w:lineRule="auto"/>
        <w:ind w:left="0"/>
        <w:rPr>
          <w:rFonts w:asciiTheme="minorHAnsi" w:eastAsiaTheme="minorEastAsia" w:hAnsi="Calibri" w:cstheme="minorBidi"/>
          <w:b/>
          <w:color w:val="00B0F0"/>
          <w:kern w:val="24"/>
          <w:sz w:val="22"/>
          <w:szCs w:val="22"/>
        </w:rPr>
      </w:pPr>
    </w:p>
    <w:p w14:paraId="15AF94E9" w14:textId="2F2DF3D0" w:rsidR="00FD609F" w:rsidRDefault="00FD609F" w:rsidP="00FD609F">
      <w:pPr>
        <w:pStyle w:val="ListParagraph"/>
        <w:spacing w:line="216" w:lineRule="auto"/>
        <w:ind w:left="0"/>
        <w:rPr>
          <w:rFonts w:asciiTheme="minorHAnsi" w:eastAsiaTheme="minorEastAsia" w:hAnsi="Calibri" w:cstheme="minorBidi"/>
          <w:color w:val="000000" w:themeColor="text1"/>
          <w:kern w:val="24"/>
          <w:sz w:val="22"/>
          <w:szCs w:val="22"/>
        </w:rPr>
      </w:pPr>
      <w:r>
        <w:rPr>
          <w:rFonts w:asciiTheme="minorHAnsi" w:eastAsiaTheme="minorEastAsia" w:hAnsi="Calibri" w:cstheme="minorBidi"/>
          <w:color w:val="000000" w:themeColor="text1"/>
          <w:kern w:val="24"/>
          <w:sz w:val="22"/>
          <w:szCs w:val="22"/>
        </w:rPr>
        <w:t>The committee also w</w:t>
      </w:r>
      <w:r w:rsidR="00D01516">
        <w:rPr>
          <w:rFonts w:asciiTheme="minorHAnsi" w:eastAsiaTheme="minorEastAsia" w:hAnsi="Calibri" w:cstheme="minorBidi"/>
          <w:color w:val="000000" w:themeColor="text1"/>
          <w:kern w:val="24"/>
          <w:sz w:val="22"/>
          <w:szCs w:val="22"/>
        </w:rPr>
        <w:t>anted to know more about the construction and demolition</w:t>
      </w:r>
      <w:r>
        <w:rPr>
          <w:rFonts w:asciiTheme="minorHAnsi" w:eastAsiaTheme="minorEastAsia" w:hAnsi="Calibri" w:cstheme="minorBidi"/>
          <w:color w:val="000000" w:themeColor="text1"/>
          <w:kern w:val="24"/>
          <w:sz w:val="22"/>
          <w:szCs w:val="22"/>
        </w:rPr>
        <w:t xml:space="preserve"> waste.</w:t>
      </w:r>
      <w:r w:rsidR="000A7CFF">
        <w:rPr>
          <w:rFonts w:asciiTheme="minorHAnsi" w:eastAsiaTheme="minorEastAsia" w:hAnsi="Calibri" w:cstheme="minorBidi"/>
          <w:color w:val="000000" w:themeColor="text1"/>
          <w:kern w:val="24"/>
          <w:sz w:val="22"/>
          <w:szCs w:val="22"/>
        </w:rPr>
        <w:t xml:space="preserve"> </w:t>
      </w:r>
      <w:r>
        <w:rPr>
          <w:rFonts w:asciiTheme="minorHAnsi" w:eastAsiaTheme="minorEastAsia" w:hAnsi="Calibri" w:cstheme="minorBidi"/>
          <w:color w:val="000000" w:themeColor="text1"/>
          <w:kern w:val="24"/>
          <w:sz w:val="22"/>
          <w:szCs w:val="22"/>
        </w:rPr>
        <w:t xml:space="preserve"> Doug responded that we do not at this time have detailed information of the amount and types of C/D waste.</w:t>
      </w:r>
      <w:r w:rsidR="000A7CFF">
        <w:rPr>
          <w:rFonts w:asciiTheme="minorHAnsi" w:eastAsiaTheme="minorEastAsia" w:hAnsi="Calibri" w:cstheme="minorBidi"/>
          <w:color w:val="000000" w:themeColor="text1"/>
          <w:kern w:val="24"/>
          <w:sz w:val="22"/>
          <w:szCs w:val="22"/>
        </w:rPr>
        <w:t xml:space="preserve"> </w:t>
      </w:r>
      <w:r>
        <w:rPr>
          <w:rFonts w:asciiTheme="minorHAnsi" w:eastAsiaTheme="minorEastAsia" w:hAnsi="Calibri" w:cstheme="minorBidi"/>
          <w:color w:val="000000" w:themeColor="text1"/>
          <w:kern w:val="24"/>
          <w:sz w:val="22"/>
          <w:szCs w:val="22"/>
        </w:rPr>
        <w:t xml:space="preserve"> Most of this waste is generated from new construction </w:t>
      </w:r>
      <w:r w:rsidR="00191E2A">
        <w:rPr>
          <w:rFonts w:asciiTheme="minorHAnsi" w:eastAsiaTheme="minorEastAsia" w:hAnsi="Calibri" w:cstheme="minorBidi"/>
          <w:color w:val="000000" w:themeColor="text1"/>
          <w:kern w:val="24"/>
          <w:sz w:val="22"/>
          <w:szCs w:val="22"/>
        </w:rPr>
        <w:t>or</w:t>
      </w:r>
      <w:r>
        <w:rPr>
          <w:rFonts w:asciiTheme="minorHAnsi" w:eastAsiaTheme="minorEastAsia" w:hAnsi="Calibri" w:cstheme="minorBidi"/>
          <w:color w:val="000000" w:themeColor="text1"/>
          <w:kern w:val="24"/>
          <w:sz w:val="22"/>
          <w:szCs w:val="22"/>
        </w:rPr>
        <w:t xml:space="preserve"> remodels.  Doug indicated we will continue to develop more information about C/D.</w:t>
      </w:r>
    </w:p>
    <w:p w14:paraId="5A03B143" w14:textId="77777777" w:rsidR="00FD609F" w:rsidRDefault="00FD609F" w:rsidP="00FD609F">
      <w:pPr>
        <w:pStyle w:val="ListParagraph"/>
        <w:spacing w:line="216" w:lineRule="auto"/>
        <w:ind w:left="0"/>
        <w:rPr>
          <w:rFonts w:asciiTheme="minorHAnsi" w:eastAsiaTheme="minorEastAsia" w:hAnsi="Calibri" w:cstheme="minorBidi"/>
          <w:color w:val="000000" w:themeColor="text1"/>
          <w:kern w:val="24"/>
          <w:sz w:val="22"/>
          <w:szCs w:val="22"/>
        </w:rPr>
      </w:pPr>
    </w:p>
    <w:p w14:paraId="1ADC6F89" w14:textId="0A5D12E0" w:rsidR="00FD609F" w:rsidRPr="00D64EF5" w:rsidRDefault="00FD609F" w:rsidP="00D64EF5">
      <w:pPr>
        <w:pStyle w:val="ListParagraph"/>
        <w:spacing w:line="216" w:lineRule="auto"/>
        <w:ind w:left="0"/>
        <w:rPr>
          <w:rFonts w:asciiTheme="minorHAnsi" w:eastAsiaTheme="minorEastAsia" w:hAnsi="Calibri" w:cstheme="minorBidi"/>
          <w:color w:val="000000" w:themeColor="text1"/>
          <w:kern w:val="24"/>
          <w:sz w:val="22"/>
          <w:szCs w:val="22"/>
        </w:rPr>
      </w:pPr>
      <w:r>
        <w:rPr>
          <w:rFonts w:asciiTheme="minorHAnsi" w:eastAsiaTheme="minorEastAsia" w:hAnsi="Calibri" w:cstheme="minorBidi"/>
          <w:color w:val="000000" w:themeColor="text1"/>
          <w:kern w:val="24"/>
          <w:sz w:val="22"/>
          <w:szCs w:val="22"/>
        </w:rPr>
        <w:t xml:space="preserve">Jennifer </w:t>
      </w:r>
      <w:r w:rsidR="00C44240">
        <w:rPr>
          <w:rFonts w:asciiTheme="minorHAnsi" w:eastAsiaTheme="minorEastAsia" w:hAnsi="Calibri" w:cstheme="minorBidi"/>
          <w:color w:val="000000" w:themeColor="text1"/>
          <w:kern w:val="24"/>
          <w:sz w:val="22"/>
          <w:szCs w:val="22"/>
        </w:rPr>
        <w:t xml:space="preserve">mentioned these options or collection programs represent the low hanging fruit.  </w:t>
      </w:r>
      <w:r w:rsidR="00D64EF5">
        <w:rPr>
          <w:rFonts w:asciiTheme="minorHAnsi" w:eastAsiaTheme="minorEastAsia" w:hAnsi="Calibri" w:cstheme="minorBidi"/>
          <w:color w:val="000000" w:themeColor="text1"/>
          <w:kern w:val="24"/>
          <w:sz w:val="22"/>
          <w:szCs w:val="22"/>
        </w:rPr>
        <w:t>P</w:t>
      </w:r>
      <w:r w:rsidR="00C44240">
        <w:rPr>
          <w:rFonts w:asciiTheme="minorHAnsi" w:eastAsiaTheme="minorEastAsia" w:hAnsi="Calibri" w:cstheme="minorBidi"/>
          <w:color w:val="000000" w:themeColor="text1"/>
          <w:kern w:val="24"/>
          <w:sz w:val="22"/>
          <w:szCs w:val="22"/>
        </w:rPr>
        <w:t>ursuing these programs may result in some changes to collection rates but can be effective in collecting</w:t>
      </w:r>
      <w:r w:rsidR="00851B63">
        <w:rPr>
          <w:rFonts w:asciiTheme="minorHAnsi" w:eastAsiaTheme="minorEastAsia" w:hAnsi="Calibri" w:cstheme="minorBidi"/>
          <w:color w:val="000000" w:themeColor="text1"/>
          <w:kern w:val="24"/>
          <w:sz w:val="22"/>
          <w:szCs w:val="22"/>
        </w:rPr>
        <w:t xml:space="preserve"> </w:t>
      </w:r>
      <w:r w:rsidR="00C44240">
        <w:rPr>
          <w:rFonts w:asciiTheme="minorHAnsi" w:eastAsiaTheme="minorEastAsia" w:hAnsi="Calibri" w:cstheme="minorBidi"/>
          <w:color w:val="000000" w:themeColor="text1"/>
          <w:kern w:val="24"/>
          <w:sz w:val="22"/>
          <w:szCs w:val="22"/>
        </w:rPr>
        <w:t xml:space="preserve">more recyclable materials.  </w:t>
      </w:r>
      <w:r w:rsidR="00C56D01" w:rsidRPr="00C56D01">
        <w:rPr>
          <w:rFonts w:asciiTheme="minorHAnsi" w:eastAsiaTheme="minorEastAsia" w:hAnsi="Calibri" w:cstheme="minorBidi"/>
          <w:color w:val="C00000"/>
          <w:kern w:val="24"/>
          <w:sz w:val="22"/>
          <w:szCs w:val="22"/>
        </w:rPr>
        <w:t>T</w:t>
      </w:r>
      <w:r w:rsidR="00D64EF5" w:rsidRPr="00C56D01">
        <w:rPr>
          <w:rFonts w:asciiTheme="minorHAnsi" w:eastAsiaTheme="minorEastAsia" w:hAnsi="Calibri" w:cstheme="minorBidi"/>
          <w:color w:val="C00000"/>
          <w:kern w:val="24"/>
          <w:sz w:val="22"/>
          <w:szCs w:val="22"/>
        </w:rPr>
        <w:t>he consultants</w:t>
      </w:r>
      <w:r w:rsidRPr="00C56D01">
        <w:rPr>
          <w:rFonts w:asciiTheme="minorHAnsi" w:eastAsiaTheme="minorEastAsia" w:hAnsi="Calibri" w:cstheme="minorBidi"/>
          <w:color w:val="C00000"/>
          <w:kern w:val="24"/>
          <w:sz w:val="22"/>
          <w:szCs w:val="22"/>
        </w:rPr>
        <w:t xml:space="preserve"> will be back with </w:t>
      </w:r>
      <w:r w:rsidR="00D64EF5" w:rsidRPr="00C56D01">
        <w:rPr>
          <w:rFonts w:asciiTheme="minorHAnsi" w:eastAsiaTheme="minorEastAsia" w:hAnsi="Calibri" w:cstheme="minorBidi"/>
          <w:color w:val="C00000"/>
          <w:kern w:val="24"/>
          <w:sz w:val="22"/>
          <w:szCs w:val="22"/>
        </w:rPr>
        <w:t xml:space="preserve">an </w:t>
      </w:r>
      <w:r w:rsidRPr="00C56D01">
        <w:rPr>
          <w:rFonts w:asciiTheme="minorHAnsi" w:eastAsiaTheme="minorEastAsia" w:hAnsi="Calibri" w:cstheme="minorBidi"/>
          <w:color w:val="C00000"/>
          <w:kern w:val="24"/>
          <w:sz w:val="22"/>
          <w:szCs w:val="22"/>
        </w:rPr>
        <w:t>analysis of the various alternatives for discussion at the April meeting</w:t>
      </w:r>
      <w:r w:rsidRPr="00DD7E2D">
        <w:rPr>
          <w:rFonts w:asciiTheme="minorHAnsi" w:eastAsiaTheme="minorEastAsia" w:hAnsi="Calibri" w:cstheme="minorBidi"/>
          <w:color w:val="C00000"/>
          <w:kern w:val="24"/>
          <w:sz w:val="22"/>
          <w:szCs w:val="22"/>
        </w:rPr>
        <w:t xml:space="preserve">. </w:t>
      </w:r>
    </w:p>
    <w:p w14:paraId="0A53096A" w14:textId="77777777" w:rsidR="00FD609F" w:rsidRDefault="00FD609F" w:rsidP="00FD609F">
      <w:pPr>
        <w:pStyle w:val="BodyText"/>
        <w:spacing w:after="0"/>
        <w:rPr>
          <w:rFonts w:asciiTheme="minorHAnsi" w:eastAsiaTheme="minorEastAsia" w:hAnsi="Calibri" w:cstheme="minorBidi"/>
          <w:b/>
          <w:color w:val="000000" w:themeColor="text1"/>
          <w:kern w:val="24"/>
          <w:sz w:val="22"/>
          <w:szCs w:val="22"/>
        </w:rPr>
      </w:pPr>
    </w:p>
    <w:p w14:paraId="0FC25768" w14:textId="4016E779" w:rsidR="00B72278" w:rsidRDefault="00FD609F" w:rsidP="00BF6CC6">
      <w:pPr>
        <w:pStyle w:val="BodyText"/>
        <w:numPr>
          <w:ilvl w:val="0"/>
          <w:numId w:val="7"/>
        </w:numPr>
        <w:spacing w:after="0"/>
        <w:rPr>
          <w:rFonts w:asciiTheme="minorHAnsi" w:eastAsiaTheme="minorEastAsia" w:hAnsi="Calibri" w:cstheme="minorBidi"/>
          <w:b/>
          <w:color w:val="000000" w:themeColor="text1"/>
          <w:kern w:val="24"/>
          <w:sz w:val="22"/>
          <w:szCs w:val="22"/>
        </w:rPr>
      </w:pPr>
      <w:r w:rsidRPr="00FD609F">
        <w:rPr>
          <w:rFonts w:asciiTheme="minorHAnsi" w:eastAsiaTheme="minorEastAsia" w:hAnsi="Calibri" w:cstheme="minorBidi"/>
          <w:b/>
          <w:color w:val="000000" w:themeColor="text1"/>
          <w:kern w:val="24"/>
          <w:sz w:val="22"/>
          <w:szCs w:val="22"/>
        </w:rPr>
        <w:t>Processing Options</w:t>
      </w:r>
    </w:p>
    <w:p w14:paraId="2E9CCED9" w14:textId="09115DDD" w:rsidR="00FD609F" w:rsidRDefault="00FD609F" w:rsidP="00FD609F">
      <w:pPr>
        <w:pStyle w:val="BodyText"/>
        <w:spacing w:after="0"/>
        <w:rPr>
          <w:rFonts w:asciiTheme="minorHAnsi" w:eastAsiaTheme="minorEastAsia" w:hAnsi="Calibri" w:cstheme="minorBidi"/>
          <w:color w:val="000000" w:themeColor="text1"/>
          <w:kern w:val="24"/>
          <w:sz w:val="22"/>
          <w:szCs w:val="22"/>
        </w:rPr>
      </w:pPr>
      <w:r>
        <w:rPr>
          <w:rFonts w:asciiTheme="minorHAnsi" w:eastAsiaTheme="minorEastAsia" w:hAnsi="Calibri" w:cstheme="minorBidi"/>
          <w:color w:val="000000" w:themeColor="text1"/>
          <w:kern w:val="24"/>
          <w:sz w:val="22"/>
          <w:szCs w:val="22"/>
        </w:rPr>
        <w:t xml:space="preserve">Doug started by showing the list of materials being targeted for recovery using typical MRF processing equipment. </w:t>
      </w:r>
      <w:r w:rsidR="00851B63">
        <w:rPr>
          <w:rFonts w:asciiTheme="minorHAnsi" w:eastAsiaTheme="minorEastAsia" w:hAnsi="Calibri" w:cstheme="minorBidi"/>
          <w:color w:val="000000" w:themeColor="text1"/>
          <w:kern w:val="24"/>
          <w:sz w:val="22"/>
          <w:szCs w:val="22"/>
        </w:rPr>
        <w:t>A</w:t>
      </w:r>
      <w:r>
        <w:rPr>
          <w:rFonts w:asciiTheme="minorHAnsi" w:eastAsiaTheme="minorEastAsia" w:hAnsi="Calibri" w:cstheme="minorBidi"/>
          <w:color w:val="000000" w:themeColor="text1"/>
          <w:kern w:val="24"/>
          <w:sz w:val="22"/>
          <w:szCs w:val="22"/>
        </w:rPr>
        <w:t>dvanced</w:t>
      </w:r>
      <w:r w:rsidR="00851B63">
        <w:rPr>
          <w:rFonts w:asciiTheme="minorHAnsi" w:eastAsiaTheme="minorEastAsia" w:hAnsi="Calibri" w:cstheme="minorBidi"/>
          <w:color w:val="000000" w:themeColor="text1"/>
          <w:kern w:val="24"/>
          <w:sz w:val="22"/>
          <w:szCs w:val="22"/>
        </w:rPr>
        <w:t xml:space="preserve"> technology</w:t>
      </w:r>
      <w:r>
        <w:rPr>
          <w:rFonts w:asciiTheme="minorHAnsi" w:eastAsiaTheme="minorEastAsia" w:hAnsi="Calibri" w:cstheme="minorBidi"/>
          <w:color w:val="000000" w:themeColor="text1"/>
          <w:kern w:val="24"/>
          <w:sz w:val="22"/>
          <w:szCs w:val="22"/>
        </w:rPr>
        <w:t xml:space="preserve"> MRF’s</w:t>
      </w:r>
      <w:r w:rsidR="00851B63">
        <w:rPr>
          <w:rFonts w:asciiTheme="minorHAnsi" w:eastAsiaTheme="minorEastAsia" w:hAnsi="Calibri" w:cstheme="minorBidi"/>
          <w:color w:val="000000" w:themeColor="text1"/>
          <w:kern w:val="24"/>
          <w:sz w:val="22"/>
          <w:szCs w:val="22"/>
        </w:rPr>
        <w:t xml:space="preserve"> are </w:t>
      </w:r>
      <w:r>
        <w:rPr>
          <w:rFonts w:asciiTheme="minorHAnsi" w:eastAsiaTheme="minorEastAsia" w:hAnsi="Calibri" w:cstheme="minorBidi"/>
          <w:color w:val="000000" w:themeColor="text1"/>
          <w:kern w:val="24"/>
          <w:sz w:val="22"/>
          <w:szCs w:val="22"/>
        </w:rPr>
        <w:t xml:space="preserve">capable of processing </w:t>
      </w:r>
      <w:r w:rsidR="00191E2A">
        <w:rPr>
          <w:rFonts w:asciiTheme="minorHAnsi" w:eastAsiaTheme="minorEastAsia" w:hAnsi="Calibri" w:cstheme="minorBidi"/>
          <w:color w:val="000000" w:themeColor="text1"/>
          <w:kern w:val="24"/>
          <w:sz w:val="22"/>
          <w:szCs w:val="22"/>
        </w:rPr>
        <w:t>both</w:t>
      </w:r>
      <w:r>
        <w:rPr>
          <w:rFonts w:asciiTheme="minorHAnsi" w:eastAsiaTheme="minorEastAsia" w:hAnsi="Calibri" w:cstheme="minorBidi"/>
          <w:color w:val="000000" w:themeColor="text1"/>
          <w:kern w:val="24"/>
          <w:sz w:val="22"/>
          <w:szCs w:val="22"/>
        </w:rPr>
        <w:t xml:space="preserve"> commingled and mixed waste. The target is to process mixed waste from both commercial and multi-family generators.  Based on recent data from DEQ</w:t>
      </w:r>
      <w:r w:rsidR="00B008B1">
        <w:rPr>
          <w:rFonts w:asciiTheme="minorHAnsi" w:eastAsiaTheme="minorEastAsia" w:hAnsi="Calibri" w:cstheme="minorBidi"/>
          <w:color w:val="000000" w:themeColor="text1"/>
          <w:kern w:val="24"/>
          <w:sz w:val="22"/>
          <w:szCs w:val="22"/>
        </w:rPr>
        <w:t>,</w:t>
      </w:r>
      <w:r>
        <w:rPr>
          <w:rFonts w:asciiTheme="minorHAnsi" w:eastAsiaTheme="minorEastAsia" w:hAnsi="Calibri" w:cstheme="minorBidi"/>
          <w:color w:val="000000" w:themeColor="text1"/>
          <w:kern w:val="24"/>
          <w:sz w:val="22"/>
          <w:szCs w:val="22"/>
        </w:rPr>
        <w:t xml:space="preserve"> these waste streams contain about 2</w:t>
      </w:r>
      <w:r w:rsidR="00851B63">
        <w:rPr>
          <w:rFonts w:asciiTheme="minorHAnsi" w:eastAsiaTheme="minorEastAsia" w:hAnsi="Calibri" w:cstheme="minorBidi"/>
          <w:color w:val="000000" w:themeColor="text1"/>
          <w:kern w:val="24"/>
          <w:sz w:val="22"/>
          <w:szCs w:val="22"/>
        </w:rPr>
        <w:t>5</w:t>
      </w:r>
      <w:r>
        <w:rPr>
          <w:rFonts w:asciiTheme="minorHAnsi" w:eastAsiaTheme="minorEastAsia" w:hAnsi="Calibri" w:cstheme="minorBidi"/>
          <w:color w:val="000000" w:themeColor="text1"/>
          <w:kern w:val="24"/>
          <w:sz w:val="22"/>
          <w:szCs w:val="22"/>
        </w:rPr>
        <w:t xml:space="preserve">% of marketable commodities. The question is how much </w:t>
      </w:r>
      <w:r w:rsidR="00191E2A">
        <w:rPr>
          <w:rFonts w:asciiTheme="minorHAnsi" w:eastAsiaTheme="minorEastAsia" w:hAnsi="Calibri" w:cstheme="minorBidi"/>
          <w:color w:val="000000" w:themeColor="text1"/>
          <w:kern w:val="24"/>
          <w:sz w:val="22"/>
          <w:szCs w:val="22"/>
        </w:rPr>
        <w:t>it costs</w:t>
      </w:r>
      <w:r>
        <w:rPr>
          <w:rFonts w:asciiTheme="minorHAnsi" w:eastAsiaTheme="minorEastAsia" w:hAnsi="Calibri" w:cstheme="minorBidi"/>
          <w:color w:val="000000" w:themeColor="text1"/>
          <w:kern w:val="24"/>
          <w:sz w:val="22"/>
          <w:szCs w:val="22"/>
        </w:rPr>
        <w:t xml:space="preserve"> to build and operate a MRF.  Doug reviewed the technology being used today and provided a more detailed cost analysis for building a MRF to process </w:t>
      </w:r>
      <w:r w:rsidR="000C55B1">
        <w:rPr>
          <w:rFonts w:asciiTheme="minorHAnsi" w:eastAsiaTheme="minorEastAsia" w:hAnsi="Calibri" w:cstheme="minorBidi"/>
          <w:color w:val="000000" w:themeColor="text1"/>
          <w:kern w:val="24"/>
          <w:sz w:val="22"/>
          <w:szCs w:val="22"/>
        </w:rPr>
        <w:t xml:space="preserve">the County’s waste. </w:t>
      </w:r>
    </w:p>
    <w:p w14:paraId="7D25D2DB" w14:textId="77777777" w:rsidR="00FD609F" w:rsidRDefault="00FD609F" w:rsidP="00FD609F">
      <w:pPr>
        <w:pStyle w:val="BodyText"/>
        <w:spacing w:after="0"/>
        <w:rPr>
          <w:rFonts w:asciiTheme="minorHAnsi" w:hAnsiTheme="minorHAnsi" w:cstheme="minorHAnsi"/>
          <w:sz w:val="22"/>
          <w:szCs w:val="22"/>
        </w:rPr>
      </w:pPr>
    </w:p>
    <w:p w14:paraId="072AC837" w14:textId="6BB9F2E7" w:rsidR="000C55B1" w:rsidRPr="00FD609F" w:rsidRDefault="000C55B1" w:rsidP="00FD609F">
      <w:pPr>
        <w:pStyle w:val="BodyText"/>
        <w:spacing w:after="0"/>
        <w:rPr>
          <w:rFonts w:asciiTheme="minorHAnsi" w:hAnsiTheme="minorHAnsi" w:cstheme="minorHAnsi"/>
          <w:sz w:val="22"/>
          <w:szCs w:val="22"/>
        </w:rPr>
      </w:pPr>
      <w:r>
        <w:rPr>
          <w:rFonts w:asciiTheme="minorHAnsi" w:hAnsiTheme="minorHAnsi" w:cstheme="minorHAnsi"/>
          <w:sz w:val="22"/>
          <w:szCs w:val="22"/>
        </w:rPr>
        <w:t xml:space="preserve">Doug also reviewed the process options for expanding </w:t>
      </w:r>
      <w:r w:rsidR="00191E2A">
        <w:rPr>
          <w:rFonts w:asciiTheme="minorHAnsi" w:hAnsiTheme="minorHAnsi" w:cstheme="minorHAnsi"/>
          <w:sz w:val="22"/>
          <w:szCs w:val="22"/>
        </w:rPr>
        <w:t>organics</w:t>
      </w:r>
      <w:r>
        <w:rPr>
          <w:rFonts w:asciiTheme="minorHAnsi" w:hAnsiTheme="minorHAnsi" w:cstheme="minorHAnsi"/>
          <w:sz w:val="22"/>
          <w:szCs w:val="22"/>
        </w:rPr>
        <w:t xml:space="preserve"> processing using more advanced equipment to compost materials. </w:t>
      </w:r>
      <w:r w:rsidR="00B008B1">
        <w:rPr>
          <w:rFonts w:asciiTheme="minorHAnsi" w:hAnsiTheme="minorHAnsi" w:cstheme="minorHAnsi"/>
          <w:sz w:val="22"/>
          <w:szCs w:val="22"/>
        </w:rPr>
        <w:t xml:space="preserve"> </w:t>
      </w:r>
      <w:r>
        <w:rPr>
          <w:rFonts w:asciiTheme="minorHAnsi" w:hAnsiTheme="minorHAnsi" w:cstheme="minorHAnsi"/>
          <w:sz w:val="22"/>
          <w:szCs w:val="22"/>
        </w:rPr>
        <w:t xml:space="preserve">This </w:t>
      </w:r>
      <w:r w:rsidR="00851B63">
        <w:rPr>
          <w:rFonts w:asciiTheme="minorHAnsi" w:hAnsiTheme="minorHAnsi" w:cstheme="minorHAnsi"/>
          <w:sz w:val="22"/>
          <w:szCs w:val="22"/>
        </w:rPr>
        <w:t xml:space="preserve">process </w:t>
      </w:r>
      <w:r>
        <w:rPr>
          <w:rFonts w:asciiTheme="minorHAnsi" w:hAnsiTheme="minorHAnsi" w:cstheme="minorHAnsi"/>
          <w:sz w:val="22"/>
          <w:szCs w:val="22"/>
        </w:rPr>
        <w:t>alternative is related to those collection options designed to collect more food waste.  Doug indicated the 25% of waste disposed i</w:t>
      </w:r>
      <w:r w:rsidR="00851B63">
        <w:rPr>
          <w:rFonts w:asciiTheme="minorHAnsi" w:hAnsiTheme="minorHAnsi" w:cstheme="minorHAnsi"/>
          <w:sz w:val="22"/>
          <w:szCs w:val="22"/>
        </w:rPr>
        <w:t>s</w:t>
      </w:r>
      <w:r>
        <w:rPr>
          <w:rFonts w:asciiTheme="minorHAnsi" w:hAnsiTheme="minorHAnsi" w:cstheme="minorHAnsi"/>
          <w:sz w:val="22"/>
          <w:szCs w:val="22"/>
        </w:rPr>
        <w:t xml:space="preserve"> food waste.  Of this</w:t>
      </w:r>
      <w:r w:rsidR="00851B63">
        <w:rPr>
          <w:rFonts w:asciiTheme="minorHAnsi" w:hAnsiTheme="minorHAnsi" w:cstheme="minorHAnsi"/>
          <w:sz w:val="22"/>
          <w:szCs w:val="22"/>
        </w:rPr>
        <w:t xml:space="preserve"> amount</w:t>
      </w:r>
      <w:r w:rsidR="00B008B1">
        <w:rPr>
          <w:rFonts w:asciiTheme="minorHAnsi" w:hAnsiTheme="minorHAnsi" w:cstheme="minorHAnsi"/>
          <w:sz w:val="22"/>
          <w:szCs w:val="22"/>
        </w:rPr>
        <w:t>,</w:t>
      </w:r>
      <w:r w:rsidR="00851B63">
        <w:rPr>
          <w:rFonts w:asciiTheme="minorHAnsi" w:hAnsiTheme="minorHAnsi" w:cstheme="minorHAnsi"/>
          <w:sz w:val="22"/>
          <w:szCs w:val="22"/>
        </w:rPr>
        <w:t xml:space="preserve"> about </w:t>
      </w:r>
      <w:r>
        <w:rPr>
          <w:rFonts w:asciiTheme="minorHAnsi" w:hAnsiTheme="minorHAnsi" w:cstheme="minorHAnsi"/>
          <w:sz w:val="22"/>
          <w:szCs w:val="22"/>
        </w:rPr>
        <w:t>half</w:t>
      </w:r>
      <w:r w:rsidR="00851B63">
        <w:rPr>
          <w:rFonts w:asciiTheme="minorHAnsi" w:hAnsiTheme="minorHAnsi" w:cstheme="minorHAnsi"/>
          <w:sz w:val="22"/>
          <w:szCs w:val="22"/>
        </w:rPr>
        <w:t xml:space="preserve"> has been </w:t>
      </w:r>
      <w:r>
        <w:rPr>
          <w:rFonts w:asciiTheme="minorHAnsi" w:hAnsiTheme="minorHAnsi" w:cstheme="minorHAnsi"/>
          <w:sz w:val="22"/>
          <w:szCs w:val="22"/>
        </w:rPr>
        <w:t xml:space="preserve">identified to be non-packaged vegetative waste.  Expanding residential collection of yard waste and food waste might yield appreciable quantities of </w:t>
      </w:r>
      <w:r w:rsidR="00191E2A">
        <w:rPr>
          <w:rFonts w:asciiTheme="minorHAnsi" w:hAnsiTheme="minorHAnsi" w:cstheme="minorHAnsi"/>
          <w:sz w:val="22"/>
          <w:szCs w:val="22"/>
        </w:rPr>
        <w:t>organics</w:t>
      </w:r>
      <w:r>
        <w:rPr>
          <w:rFonts w:asciiTheme="minorHAnsi" w:hAnsiTheme="minorHAnsi" w:cstheme="minorHAnsi"/>
          <w:sz w:val="22"/>
          <w:szCs w:val="22"/>
        </w:rPr>
        <w:t xml:space="preserve"> that can be composted. As more food waste is collected</w:t>
      </w:r>
      <w:r w:rsidR="007D468E">
        <w:rPr>
          <w:rFonts w:asciiTheme="minorHAnsi" w:hAnsiTheme="minorHAnsi" w:cstheme="minorHAnsi"/>
          <w:sz w:val="22"/>
          <w:szCs w:val="22"/>
        </w:rPr>
        <w:t>,</w:t>
      </w:r>
      <w:r>
        <w:rPr>
          <w:rFonts w:asciiTheme="minorHAnsi" w:hAnsiTheme="minorHAnsi" w:cstheme="minorHAnsi"/>
          <w:sz w:val="22"/>
          <w:szCs w:val="22"/>
        </w:rPr>
        <w:t xml:space="preserve"> the compost facility would need </w:t>
      </w:r>
      <w:r w:rsidR="00191E2A">
        <w:rPr>
          <w:rFonts w:asciiTheme="minorHAnsi" w:hAnsiTheme="minorHAnsi" w:cstheme="minorHAnsi"/>
          <w:sz w:val="22"/>
          <w:szCs w:val="22"/>
        </w:rPr>
        <w:t>to</w:t>
      </w:r>
      <w:r>
        <w:rPr>
          <w:rFonts w:asciiTheme="minorHAnsi" w:hAnsiTheme="minorHAnsi" w:cstheme="minorHAnsi"/>
          <w:sz w:val="22"/>
          <w:szCs w:val="22"/>
        </w:rPr>
        <w:t xml:space="preserve"> employ more advanced methods to speed </w:t>
      </w:r>
      <w:r w:rsidR="00851B63">
        <w:rPr>
          <w:rFonts w:asciiTheme="minorHAnsi" w:hAnsiTheme="minorHAnsi" w:cstheme="minorHAnsi"/>
          <w:sz w:val="22"/>
          <w:szCs w:val="22"/>
        </w:rPr>
        <w:t>up</w:t>
      </w:r>
      <w:r w:rsidR="00B008B1">
        <w:rPr>
          <w:rFonts w:asciiTheme="minorHAnsi" w:hAnsiTheme="minorHAnsi" w:cstheme="minorHAnsi"/>
          <w:sz w:val="22"/>
          <w:szCs w:val="22"/>
        </w:rPr>
        <w:t xml:space="preserve"> the process and </w:t>
      </w:r>
      <w:r>
        <w:rPr>
          <w:rFonts w:asciiTheme="minorHAnsi" w:hAnsiTheme="minorHAnsi" w:cstheme="minorHAnsi"/>
          <w:sz w:val="22"/>
          <w:szCs w:val="22"/>
        </w:rPr>
        <w:t xml:space="preserve">control potential odors. </w:t>
      </w:r>
      <w:r w:rsidR="00B008B1">
        <w:rPr>
          <w:rFonts w:asciiTheme="minorHAnsi" w:hAnsiTheme="minorHAnsi" w:cstheme="minorHAnsi"/>
          <w:sz w:val="22"/>
          <w:szCs w:val="22"/>
        </w:rPr>
        <w:t xml:space="preserve"> </w:t>
      </w:r>
      <w:r>
        <w:rPr>
          <w:rFonts w:asciiTheme="minorHAnsi" w:hAnsiTheme="minorHAnsi" w:cstheme="minorHAnsi"/>
          <w:sz w:val="22"/>
          <w:szCs w:val="22"/>
        </w:rPr>
        <w:t xml:space="preserve">Doug presented a few options that might be considered. </w:t>
      </w:r>
    </w:p>
    <w:p w14:paraId="11BB69AE" w14:textId="77777777" w:rsidR="00851B63" w:rsidRDefault="00851B63" w:rsidP="000C55B1">
      <w:pPr>
        <w:rPr>
          <w:rFonts w:asciiTheme="minorHAnsi" w:hAnsiTheme="minorHAnsi" w:cstheme="minorHAnsi"/>
          <w:sz w:val="22"/>
          <w:szCs w:val="22"/>
        </w:rPr>
      </w:pPr>
    </w:p>
    <w:p w14:paraId="65F67284" w14:textId="5D8B66F8" w:rsidR="000C55B1" w:rsidRPr="007D468E" w:rsidRDefault="000C55B1" w:rsidP="000C55B1">
      <w:pPr>
        <w:rPr>
          <w:rFonts w:asciiTheme="minorHAnsi" w:hAnsiTheme="minorHAnsi" w:cstheme="minorHAnsi"/>
          <w:sz w:val="22"/>
          <w:szCs w:val="22"/>
        </w:rPr>
      </w:pPr>
      <w:r w:rsidRPr="000C55B1">
        <w:rPr>
          <w:rFonts w:asciiTheme="minorHAnsi" w:hAnsiTheme="minorHAnsi" w:cstheme="minorHAnsi"/>
          <w:sz w:val="22"/>
          <w:szCs w:val="22"/>
        </w:rPr>
        <w:t xml:space="preserve">Upon </w:t>
      </w:r>
      <w:r>
        <w:rPr>
          <w:rFonts w:asciiTheme="minorHAnsi" w:hAnsiTheme="minorHAnsi" w:cstheme="minorHAnsi"/>
          <w:sz w:val="22"/>
          <w:szCs w:val="22"/>
        </w:rPr>
        <w:t>concluding the presentation</w:t>
      </w:r>
      <w:r w:rsidR="00B008B1">
        <w:rPr>
          <w:rFonts w:asciiTheme="minorHAnsi" w:hAnsiTheme="minorHAnsi" w:cstheme="minorHAnsi"/>
          <w:sz w:val="22"/>
          <w:szCs w:val="22"/>
        </w:rPr>
        <w:t>,</w:t>
      </w:r>
      <w:r>
        <w:rPr>
          <w:rFonts w:asciiTheme="minorHAnsi" w:hAnsiTheme="minorHAnsi" w:cstheme="minorHAnsi"/>
          <w:sz w:val="22"/>
          <w:szCs w:val="22"/>
        </w:rPr>
        <w:t xml:space="preserve"> Doug </w:t>
      </w:r>
      <w:r w:rsidR="007D468E">
        <w:rPr>
          <w:rFonts w:asciiTheme="minorHAnsi" w:hAnsiTheme="minorHAnsi" w:cstheme="minorHAnsi"/>
          <w:sz w:val="22"/>
          <w:szCs w:val="22"/>
        </w:rPr>
        <w:t xml:space="preserve">recommended the committee </w:t>
      </w:r>
      <w:r>
        <w:rPr>
          <w:rFonts w:asciiTheme="minorHAnsi" w:hAnsiTheme="minorHAnsi" w:cstheme="minorHAnsi"/>
          <w:sz w:val="22"/>
          <w:szCs w:val="22"/>
        </w:rPr>
        <w:t xml:space="preserve">review the </w:t>
      </w:r>
      <w:r w:rsidR="00B008B1">
        <w:rPr>
          <w:rFonts w:asciiTheme="minorHAnsi" w:hAnsiTheme="minorHAnsi" w:cstheme="minorHAnsi"/>
          <w:sz w:val="22"/>
          <w:szCs w:val="22"/>
        </w:rPr>
        <w:t xml:space="preserve">presentation </w:t>
      </w:r>
      <w:r>
        <w:rPr>
          <w:rFonts w:asciiTheme="minorHAnsi" w:hAnsiTheme="minorHAnsi" w:cstheme="minorHAnsi"/>
          <w:sz w:val="22"/>
          <w:szCs w:val="22"/>
        </w:rPr>
        <w:t xml:space="preserve">information </w:t>
      </w:r>
      <w:r w:rsidR="00B008B1">
        <w:rPr>
          <w:rFonts w:asciiTheme="minorHAnsi" w:hAnsiTheme="minorHAnsi" w:cstheme="minorHAnsi"/>
          <w:sz w:val="22"/>
          <w:szCs w:val="22"/>
        </w:rPr>
        <w:t>and c</w:t>
      </w:r>
      <w:r w:rsidR="00191E2A">
        <w:rPr>
          <w:rFonts w:asciiTheme="minorHAnsi" w:hAnsiTheme="minorHAnsi" w:cstheme="minorHAnsi"/>
          <w:sz w:val="22"/>
          <w:szCs w:val="22"/>
        </w:rPr>
        <w:t>hapters</w:t>
      </w:r>
      <w:r>
        <w:rPr>
          <w:rFonts w:asciiTheme="minorHAnsi" w:hAnsiTheme="minorHAnsi" w:cstheme="minorHAnsi"/>
          <w:sz w:val="22"/>
          <w:szCs w:val="22"/>
        </w:rPr>
        <w:t xml:space="preserve"> and we would devote the April meeting to discussing </w:t>
      </w:r>
      <w:r w:rsidR="00191E2A">
        <w:rPr>
          <w:rFonts w:asciiTheme="minorHAnsi" w:hAnsiTheme="minorHAnsi" w:cstheme="minorHAnsi"/>
          <w:sz w:val="22"/>
          <w:szCs w:val="22"/>
        </w:rPr>
        <w:t>these options</w:t>
      </w:r>
      <w:r>
        <w:rPr>
          <w:rFonts w:asciiTheme="minorHAnsi" w:hAnsiTheme="minorHAnsi" w:cstheme="minorHAnsi"/>
          <w:sz w:val="22"/>
          <w:szCs w:val="22"/>
        </w:rPr>
        <w:t xml:space="preserve"> </w:t>
      </w:r>
      <w:r w:rsidR="00191E2A">
        <w:rPr>
          <w:rFonts w:asciiTheme="minorHAnsi" w:hAnsiTheme="minorHAnsi" w:cstheme="minorHAnsi"/>
          <w:sz w:val="22"/>
          <w:szCs w:val="22"/>
        </w:rPr>
        <w:t>in more</w:t>
      </w:r>
      <w:r>
        <w:rPr>
          <w:rFonts w:asciiTheme="minorHAnsi" w:hAnsiTheme="minorHAnsi" w:cstheme="minorHAnsi"/>
          <w:sz w:val="22"/>
          <w:szCs w:val="22"/>
        </w:rPr>
        <w:t xml:space="preserve"> detail. </w:t>
      </w:r>
    </w:p>
    <w:p w14:paraId="4F9A1A79" w14:textId="77777777" w:rsidR="000C55B1" w:rsidRPr="004C29E2" w:rsidRDefault="000C55B1" w:rsidP="00176EE4">
      <w:pPr>
        <w:pStyle w:val="ListParagraph"/>
        <w:ind w:left="360"/>
        <w:rPr>
          <w:rFonts w:asciiTheme="minorHAnsi" w:hAnsiTheme="minorHAnsi" w:cstheme="minorHAnsi"/>
          <w:b/>
          <w:color w:val="00B0F0"/>
          <w:sz w:val="22"/>
          <w:szCs w:val="22"/>
          <w:highlight w:val="yellow"/>
        </w:rPr>
      </w:pPr>
    </w:p>
    <w:p w14:paraId="17A9F33C" w14:textId="52675C7C" w:rsidR="0091734D" w:rsidRPr="007D468E" w:rsidRDefault="00B72278" w:rsidP="007D468E">
      <w:pPr>
        <w:pStyle w:val="ListParagraph"/>
        <w:numPr>
          <w:ilvl w:val="0"/>
          <w:numId w:val="3"/>
        </w:numPr>
        <w:ind w:left="360"/>
        <w:rPr>
          <w:rFonts w:asciiTheme="minorHAnsi" w:hAnsiTheme="minorHAnsi" w:cstheme="minorHAnsi"/>
          <w:b/>
          <w:sz w:val="22"/>
          <w:szCs w:val="22"/>
        </w:rPr>
      </w:pPr>
      <w:r w:rsidRPr="007D468E">
        <w:rPr>
          <w:rFonts w:asciiTheme="minorHAnsi" w:hAnsiTheme="minorHAnsi" w:cstheme="minorHAnsi"/>
          <w:b/>
          <w:sz w:val="22"/>
          <w:szCs w:val="22"/>
        </w:rPr>
        <w:t xml:space="preserve">SWAC Input  </w:t>
      </w:r>
    </w:p>
    <w:p w14:paraId="3F1F9753" w14:textId="77777777" w:rsidR="0091734D" w:rsidRPr="004C29E2" w:rsidRDefault="0091734D" w:rsidP="00BF6CC6">
      <w:pPr>
        <w:pStyle w:val="ListParagraph"/>
        <w:ind w:left="360" w:hanging="360"/>
        <w:rPr>
          <w:rFonts w:asciiTheme="minorHAnsi" w:hAnsiTheme="minorHAnsi" w:cstheme="minorHAnsi"/>
          <w:sz w:val="22"/>
          <w:szCs w:val="22"/>
          <w:highlight w:val="yellow"/>
        </w:rPr>
      </w:pPr>
    </w:p>
    <w:p w14:paraId="20F8F3F9" w14:textId="1B5487ED" w:rsidR="000C55B1" w:rsidRPr="00C84F1F" w:rsidRDefault="00EA57A7" w:rsidP="00BF6CC6">
      <w:pPr>
        <w:pStyle w:val="ListParagraph"/>
        <w:numPr>
          <w:ilvl w:val="0"/>
          <w:numId w:val="3"/>
        </w:numPr>
        <w:ind w:left="360"/>
        <w:rPr>
          <w:rFonts w:asciiTheme="minorHAnsi" w:hAnsiTheme="minorHAnsi" w:cstheme="minorHAnsi"/>
          <w:b/>
          <w:sz w:val="22"/>
          <w:szCs w:val="22"/>
        </w:rPr>
      </w:pPr>
      <w:r w:rsidRPr="00C84F1F">
        <w:rPr>
          <w:rFonts w:asciiTheme="minorHAnsi" w:hAnsiTheme="minorHAnsi" w:cstheme="minorHAnsi"/>
          <w:b/>
          <w:sz w:val="22"/>
          <w:szCs w:val="22"/>
        </w:rPr>
        <w:t>Public Comments</w:t>
      </w:r>
    </w:p>
    <w:p w14:paraId="44F71E24" w14:textId="77777777" w:rsidR="00B83E47" w:rsidRPr="00B83E47" w:rsidRDefault="00B83E47" w:rsidP="00B83E47">
      <w:pPr>
        <w:pStyle w:val="ListParagraph"/>
        <w:rPr>
          <w:rFonts w:asciiTheme="minorHAnsi" w:hAnsiTheme="minorHAnsi" w:cstheme="minorHAnsi"/>
          <w:b/>
          <w:sz w:val="22"/>
          <w:szCs w:val="22"/>
          <w:highlight w:val="yellow"/>
        </w:rPr>
      </w:pPr>
    </w:p>
    <w:p w14:paraId="6382F5D5" w14:textId="322595C5" w:rsidR="00B83E47" w:rsidRDefault="00B83E47" w:rsidP="00B83E47">
      <w:pPr>
        <w:pStyle w:val="ListParagraph"/>
        <w:numPr>
          <w:ilvl w:val="1"/>
          <w:numId w:val="1"/>
        </w:numPr>
        <w:rPr>
          <w:rFonts w:asciiTheme="minorHAnsi" w:hAnsiTheme="minorHAnsi" w:cstheme="minorHAnsi"/>
          <w:sz w:val="22"/>
          <w:szCs w:val="22"/>
        </w:rPr>
      </w:pPr>
      <w:r>
        <w:rPr>
          <w:rFonts w:asciiTheme="minorHAnsi" w:hAnsiTheme="minorHAnsi" w:cstheme="minorHAnsi"/>
          <w:sz w:val="22"/>
          <w:szCs w:val="22"/>
        </w:rPr>
        <w:t xml:space="preserve">Zach </w:t>
      </w:r>
      <w:r w:rsidRPr="00B83E47">
        <w:rPr>
          <w:rFonts w:asciiTheme="minorHAnsi" w:hAnsiTheme="minorHAnsi" w:cstheme="minorHAnsi"/>
          <w:sz w:val="22"/>
          <w:szCs w:val="22"/>
        </w:rPr>
        <w:t xml:space="preserve">Heninges </w:t>
      </w:r>
      <w:r>
        <w:rPr>
          <w:rFonts w:asciiTheme="minorHAnsi" w:hAnsiTheme="minorHAnsi" w:cstheme="minorHAnsi"/>
          <w:sz w:val="22"/>
          <w:szCs w:val="22"/>
        </w:rPr>
        <w:t>has a residential curbside waste disposal proposal and will follow up with Brad Bailey.</w:t>
      </w:r>
    </w:p>
    <w:p w14:paraId="67A54239" w14:textId="0A459390" w:rsidR="000C55B1" w:rsidRPr="00B83E47" w:rsidRDefault="000C55B1" w:rsidP="00B83E47">
      <w:pPr>
        <w:rPr>
          <w:rFonts w:asciiTheme="minorHAnsi" w:hAnsiTheme="minorHAnsi" w:cstheme="minorHAnsi"/>
          <w:b/>
          <w:sz w:val="22"/>
          <w:szCs w:val="22"/>
          <w:highlight w:val="yellow"/>
        </w:rPr>
      </w:pPr>
    </w:p>
    <w:p w14:paraId="7CCE1CAD" w14:textId="4FDA6A3C" w:rsidR="00B83E47" w:rsidRDefault="00677F1A" w:rsidP="00B83E47">
      <w:pPr>
        <w:pStyle w:val="ListParagraph"/>
        <w:numPr>
          <w:ilvl w:val="1"/>
          <w:numId w:val="1"/>
        </w:numPr>
        <w:rPr>
          <w:rFonts w:asciiTheme="minorHAnsi" w:hAnsiTheme="minorHAnsi" w:cstheme="minorHAnsi"/>
          <w:sz w:val="22"/>
          <w:szCs w:val="22"/>
        </w:rPr>
      </w:pPr>
      <w:r w:rsidRPr="00677F1A">
        <w:rPr>
          <w:rFonts w:asciiTheme="minorHAnsi" w:hAnsiTheme="minorHAnsi" w:cstheme="minorHAnsi"/>
          <w:sz w:val="22"/>
          <w:szCs w:val="22"/>
        </w:rPr>
        <w:t xml:space="preserve">A representative </w:t>
      </w:r>
      <w:r w:rsidR="00B83E47" w:rsidRPr="00677F1A">
        <w:rPr>
          <w:rFonts w:asciiTheme="minorHAnsi" w:hAnsiTheme="minorHAnsi" w:cstheme="minorHAnsi"/>
          <w:sz w:val="22"/>
          <w:szCs w:val="22"/>
        </w:rPr>
        <w:t>fr</w:t>
      </w:r>
      <w:r w:rsidR="00B83E47">
        <w:rPr>
          <w:rFonts w:asciiTheme="minorHAnsi" w:hAnsiTheme="minorHAnsi" w:cstheme="minorHAnsi"/>
          <w:sz w:val="22"/>
          <w:szCs w:val="22"/>
        </w:rPr>
        <w:t xml:space="preserve">om </w:t>
      </w:r>
      <w:r>
        <w:rPr>
          <w:rFonts w:asciiTheme="minorHAnsi" w:hAnsiTheme="minorHAnsi" w:cstheme="minorHAnsi"/>
          <w:sz w:val="22"/>
          <w:szCs w:val="22"/>
        </w:rPr>
        <w:t xml:space="preserve">The </w:t>
      </w:r>
      <w:r w:rsidR="00B83E47">
        <w:rPr>
          <w:rFonts w:asciiTheme="minorHAnsi" w:hAnsiTheme="minorHAnsi" w:cstheme="minorHAnsi"/>
          <w:sz w:val="22"/>
          <w:szCs w:val="22"/>
        </w:rPr>
        <w:t>Broomsmen</w:t>
      </w:r>
      <w:r w:rsidR="00D01516">
        <w:rPr>
          <w:rFonts w:asciiTheme="minorHAnsi" w:hAnsiTheme="minorHAnsi" w:cstheme="minorHAnsi"/>
          <w:sz w:val="22"/>
          <w:szCs w:val="22"/>
        </w:rPr>
        <w:t xml:space="preserve"> provided some observations and requests of the new plan. </w:t>
      </w:r>
    </w:p>
    <w:p w14:paraId="3865375B" w14:textId="241B55CF" w:rsidR="00B83E47" w:rsidRDefault="00B83E47" w:rsidP="00B83E47">
      <w:pPr>
        <w:pStyle w:val="ListParagraph"/>
        <w:numPr>
          <w:ilvl w:val="2"/>
          <w:numId w:val="1"/>
        </w:numPr>
        <w:rPr>
          <w:rFonts w:asciiTheme="minorHAnsi" w:hAnsiTheme="minorHAnsi" w:cstheme="minorHAnsi"/>
          <w:sz w:val="22"/>
          <w:szCs w:val="22"/>
        </w:rPr>
      </w:pPr>
      <w:r>
        <w:rPr>
          <w:rFonts w:asciiTheme="minorHAnsi" w:hAnsiTheme="minorHAnsi" w:cstheme="minorHAnsi"/>
          <w:sz w:val="22"/>
          <w:szCs w:val="22"/>
        </w:rPr>
        <w:t xml:space="preserve">As the committee works through the program:  1) ensure a standardized program (i.e. same color bins, signage, etc.), 2) provide education, and 3) make it available.  </w:t>
      </w:r>
    </w:p>
    <w:p w14:paraId="0A2F1BD3" w14:textId="425FF914" w:rsidR="00B83E47" w:rsidRDefault="00B83E47" w:rsidP="00B83E47">
      <w:pPr>
        <w:pStyle w:val="ListParagraph"/>
        <w:ind w:left="1080"/>
        <w:rPr>
          <w:rFonts w:asciiTheme="minorHAnsi" w:hAnsiTheme="minorHAnsi" w:cstheme="minorHAnsi"/>
          <w:sz w:val="22"/>
          <w:szCs w:val="22"/>
        </w:rPr>
      </w:pPr>
      <w:r>
        <w:rPr>
          <w:rFonts w:asciiTheme="minorHAnsi" w:hAnsiTheme="minorHAnsi" w:cstheme="minorHAnsi"/>
          <w:sz w:val="22"/>
          <w:szCs w:val="22"/>
        </w:rPr>
        <w:t xml:space="preserve">The Broomsmen currently provides special event recycling if hired (i.e. at the Bend Les Schwab Amphitheater).  Doug asked if these services are universal, such as conferences held at the Riverhouse.  The service is not universal, but can be provided.  </w:t>
      </w:r>
    </w:p>
    <w:p w14:paraId="4C4B349C" w14:textId="605C6644" w:rsidR="00B83E47" w:rsidRDefault="00B83E47" w:rsidP="00B83E47">
      <w:pPr>
        <w:pStyle w:val="ListParagraph"/>
        <w:numPr>
          <w:ilvl w:val="2"/>
          <w:numId w:val="1"/>
        </w:numPr>
        <w:rPr>
          <w:rFonts w:asciiTheme="minorHAnsi" w:hAnsiTheme="minorHAnsi" w:cstheme="minorHAnsi"/>
          <w:sz w:val="22"/>
          <w:szCs w:val="22"/>
        </w:rPr>
      </w:pPr>
      <w:r>
        <w:rPr>
          <w:rFonts w:asciiTheme="minorHAnsi" w:hAnsiTheme="minorHAnsi" w:cstheme="minorHAnsi"/>
          <w:sz w:val="22"/>
          <w:szCs w:val="22"/>
        </w:rPr>
        <w:t>New apartment complexes scale facility bins for size (i.e. 50%</w:t>
      </w:r>
      <w:r w:rsidR="00D01516">
        <w:rPr>
          <w:rFonts w:asciiTheme="minorHAnsi" w:hAnsiTheme="minorHAnsi" w:cstheme="minorHAnsi"/>
          <w:sz w:val="22"/>
          <w:szCs w:val="22"/>
        </w:rPr>
        <w:t xml:space="preserve"> waste</w:t>
      </w:r>
      <w:r>
        <w:rPr>
          <w:rFonts w:asciiTheme="minorHAnsi" w:hAnsiTheme="minorHAnsi" w:cstheme="minorHAnsi"/>
          <w:sz w:val="22"/>
          <w:szCs w:val="22"/>
        </w:rPr>
        <w:t>/50%</w:t>
      </w:r>
      <w:r w:rsidR="00D01516">
        <w:rPr>
          <w:rFonts w:asciiTheme="minorHAnsi" w:hAnsiTheme="minorHAnsi" w:cstheme="minorHAnsi"/>
          <w:sz w:val="22"/>
          <w:szCs w:val="22"/>
        </w:rPr>
        <w:t xml:space="preserve"> recycle</w:t>
      </w:r>
      <w:r>
        <w:rPr>
          <w:rFonts w:asciiTheme="minorHAnsi" w:hAnsiTheme="minorHAnsi" w:cstheme="minorHAnsi"/>
          <w:sz w:val="22"/>
          <w:szCs w:val="22"/>
        </w:rPr>
        <w:t>)</w:t>
      </w:r>
      <w:r w:rsidR="00D01516">
        <w:rPr>
          <w:rFonts w:asciiTheme="minorHAnsi" w:hAnsiTheme="minorHAnsi" w:cstheme="minorHAnsi"/>
          <w:sz w:val="22"/>
          <w:szCs w:val="22"/>
        </w:rPr>
        <w:t xml:space="preserve"> and </w:t>
      </w:r>
      <w:r>
        <w:rPr>
          <w:rFonts w:asciiTheme="minorHAnsi" w:hAnsiTheme="minorHAnsi" w:cstheme="minorHAnsi"/>
          <w:sz w:val="22"/>
          <w:szCs w:val="22"/>
        </w:rPr>
        <w:t xml:space="preserve">provide individual apartment bins with garbage and recycling.  </w:t>
      </w:r>
    </w:p>
    <w:p w14:paraId="7C2E1F08" w14:textId="4BAB24F4" w:rsidR="00B83E47" w:rsidRDefault="00326594" w:rsidP="00B83E47">
      <w:pPr>
        <w:pStyle w:val="ListParagraph"/>
        <w:numPr>
          <w:ilvl w:val="2"/>
          <w:numId w:val="1"/>
        </w:numPr>
        <w:rPr>
          <w:rFonts w:asciiTheme="minorHAnsi" w:hAnsiTheme="minorHAnsi" w:cstheme="minorHAnsi"/>
          <w:sz w:val="22"/>
          <w:szCs w:val="22"/>
        </w:rPr>
      </w:pPr>
      <w:r>
        <w:rPr>
          <w:rFonts w:asciiTheme="minorHAnsi" w:hAnsiTheme="minorHAnsi" w:cstheme="minorHAnsi"/>
          <w:sz w:val="22"/>
          <w:szCs w:val="22"/>
        </w:rPr>
        <w:t>Seeing mostly</w:t>
      </w:r>
      <w:r w:rsidR="00D01516">
        <w:rPr>
          <w:rFonts w:asciiTheme="minorHAnsi" w:hAnsiTheme="minorHAnsi" w:cstheme="minorHAnsi"/>
          <w:sz w:val="22"/>
          <w:szCs w:val="22"/>
        </w:rPr>
        <w:t xml:space="preserve"> C/D, i.e. 90% </w:t>
      </w:r>
      <w:r w:rsidR="00B83E47">
        <w:rPr>
          <w:rFonts w:asciiTheme="minorHAnsi" w:hAnsiTheme="minorHAnsi" w:cstheme="minorHAnsi"/>
          <w:sz w:val="22"/>
          <w:szCs w:val="22"/>
        </w:rPr>
        <w:t>wood waste and cardboard.</w:t>
      </w:r>
      <w:bookmarkStart w:id="0" w:name="_GoBack"/>
      <w:bookmarkEnd w:id="0"/>
    </w:p>
    <w:p w14:paraId="42397000" w14:textId="17226518" w:rsidR="000C55B1" w:rsidRPr="00677F1A" w:rsidRDefault="000C55B1" w:rsidP="00677F1A">
      <w:pPr>
        <w:rPr>
          <w:rFonts w:asciiTheme="minorHAnsi" w:hAnsiTheme="minorHAnsi" w:cstheme="minorHAnsi"/>
          <w:b/>
          <w:sz w:val="22"/>
          <w:szCs w:val="22"/>
        </w:rPr>
      </w:pPr>
    </w:p>
    <w:p w14:paraId="32BA6CC1" w14:textId="370DD2E2" w:rsidR="00D01516" w:rsidRDefault="00D01516" w:rsidP="00D01516">
      <w:pPr>
        <w:pStyle w:val="ListParagraph"/>
        <w:numPr>
          <w:ilvl w:val="1"/>
          <w:numId w:val="1"/>
        </w:numPr>
        <w:rPr>
          <w:rFonts w:asciiTheme="minorHAnsi" w:hAnsiTheme="minorHAnsi" w:cstheme="minorHAnsi"/>
          <w:sz w:val="22"/>
          <w:szCs w:val="22"/>
        </w:rPr>
      </w:pPr>
      <w:r w:rsidRPr="00D01516">
        <w:rPr>
          <w:rFonts w:asciiTheme="minorHAnsi" w:hAnsiTheme="minorHAnsi" w:cstheme="minorHAnsi"/>
          <w:sz w:val="22"/>
          <w:szCs w:val="22"/>
        </w:rPr>
        <w:t xml:space="preserve">Timm Schimke </w:t>
      </w:r>
      <w:r>
        <w:rPr>
          <w:rFonts w:asciiTheme="minorHAnsi" w:hAnsiTheme="minorHAnsi" w:cstheme="minorHAnsi"/>
          <w:sz w:val="22"/>
          <w:szCs w:val="22"/>
        </w:rPr>
        <w:t>mentioned the SWMP can provide directives and recommendations, but supplementary analysis (economic, feasibility study, etc.) and sub-groups/other committees may help with this process.</w:t>
      </w:r>
    </w:p>
    <w:p w14:paraId="34EB058D" w14:textId="77777777" w:rsidR="00D01516" w:rsidRDefault="00D01516" w:rsidP="00D01516">
      <w:pPr>
        <w:rPr>
          <w:rFonts w:asciiTheme="minorHAnsi" w:hAnsiTheme="minorHAnsi" w:cstheme="minorHAnsi"/>
          <w:sz w:val="22"/>
          <w:szCs w:val="22"/>
        </w:rPr>
      </w:pPr>
    </w:p>
    <w:p w14:paraId="10E09C6E" w14:textId="44C43986" w:rsidR="00D01516" w:rsidRPr="00D01516" w:rsidRDefault="00D01516" w:rsidP="00D01516">
      <w:pPr>
        <w:pStyle w:val="ListParagraph"/>
        <w:numPr>
          <w:ilvl w:val="1"/>
          <w:numId w:val="1"/>
        </w:numPr>
        <w:rPr>
          <w:rFonts w:asciiTheme="minorHAnsi" w:hAnsiTheme="minorHAnsi" w:cstheme="minorHAnsi"/>
          <w:sz w:val="22"/>
          <w:szCs w:val="22"/>
        </w:rPr>
      </w:pPr>
      <w:r w:rsidRPr="00D01516">
        <w:rPr>
          <w:rFonts w:asciiTheme="minorHAnsi" w:hAnsiTheme="minorHAnsi" w:cstheme="minorHAnsi"/>
          <w:sz w:val="22"/>
          <w:szCs w:val="22"/>
        </w:rPr>
        <w:lastRenderedPageBreak/>
        <w:t xml:space="preserve">Mike Riley wants to know when rates and other tools will be discussed as it may impact decisions being made (i.e. current end user fee for yard waste bins).  </w:t>
      </w:r>
      <w:r w:rsidRPr="00D01516">
        <w:rPr>
          <w:rFonts w:asciiTheme="minorHAnsi" w:hAnsiTheme="minorHAnsi" w:cstheme="minorHAnsi"/>
          <w:color w:val="C00000"/>
          <w:sz w:val="22"/>
          <w:szCs w:val="22"/>
        </w:rPr>
        <w:t xml:space="preserve">The consultants </w:t>
      </w:r>
      <w:r>
        <w:rPr>
          <w:rFonts w:asciiTheme="minorHAnsi" w:hAnsiTheme="minorHAnsi" w:cstheme="minorHAnsi"/>
          <w:color w:val="C00000"/>
          <w:sz w:val="22"/>
          <w:szCs w:val="22"/>
        </w:rPr>
        <w:t xml:space="preserve">will </w:t>
      </w:r>
      <w:r w:rsidRPr="00D01516">
        <w:rPr>
          <w:rFonts w:asciiTheme="minorHAnsi" w:hAnsiTheme="minorHAnsi" w:cstheme="minorHAnsi"/>
          <w:color w:val="C00000"/>
          <w:sz w:val="22"/>
          <w:szCs w:val="22"/>
        </w:rPr>
        <w:t xml:space="preserve">expand </w:t>
      </w:r>
      <w:r>
        <w:rPr>
          <w:rFonts w:asciiTheme="minorHAnsi" w:hAnsiTheme="minorHAnsi" w:cstheme="minorHAnsi"/>
          <w:color w:val="C00000"/>
          <w:sz w:val="22"/>
          <w:szCs w:val="22"/>
        </w:rPr>
        <w:t xml:space="preserve">the </w:t>
      </w:r>
      <w:r w:rsidRPr="00D01516">
        <w:rPr>
          <w:rFonts w:asciiTheme="minorHAnsi" w:hAnsiTheme="minorHAnsi" w:cstheme="minorHAnsi"/>
          <w:color w:val="C00000"/>
          <w:sz w:val="22"/>
          <w:szCs w:val="22"/>
        </w:rPr>
        <w:t>information on rates so the committee can explore ways to incentivize recycling.</w:t>
      </w:r>
    </w:p>
    <w:p w14:paraId="2CFEE52A" w14:textId="09B45ECB" w:rsidR="00EA57A7" w:rsidRDefault="00EA57A7" w:rsidP="000C55B1">
      <w:pPr>
        <w:pStyle w:val="ListParagraph"/>
        <w:ind w:left="360"/>
        <w:rPr>
          <w:rFonts w:asciiTheme="minorHAnsi" w:hAnsiTheme="minorHAnsi" w:cstheme="minorHAnsi"/>
          <w:b/>
          <w:sz w:val="22"/>
          <w:szCs w:val="22"/>
        </w:rPr>
      </w:pPr>
      <w:r>
        <w:rPr>
          <w:rFonts w:asciiTheme="minorHAnsi" w:hAnsiTheme="minorHAnsi" w:cstheme="minorHAnsi"/>
          <w:b/>
          <w:sz w:val="22"/>
          <w:szCs w:val="22"/>
        </w:rPr>
        <w:t xml:space="preserve"> </w:t>
      </w:r>
    </w:p>
    <w:p w14:paraId="0A514B2D" w14:textId="3A814F3A" w:rsidR="00644BF1" w:rsidRPr="007D468E" w:rsidRDefault="00103859" w:rsidP="007D468E">
      <w:pPr>
        <w:pStyle w:val="ListParagraph"/>
        <w:numPr>
          <w:ilvl w:val="0"/>
          <w:numId w:val="3"/>
        </w:numPr>
        <w:ind w:left="360"/>
        <w:rPr>
          <w:rFonts w:asciiTheme="minorHAnsi" w:hAnsiTheme="minorHAnsi" w:cstheme="minorHAnsi"/>
          <w:color w:val="FF0000"/>
          <w:sz w:val="22"/>
          <w:szCs w:val="22"/>
        </w:rPr>
      </w:pPr>
      <w:r w:rsidRPr="000C55B1">
        <w:rPr>
          <w:rFonts w:asciiTheme="minorHAnsi" w:hAnsiTheme="minorHAnsi" w:cstheme="minorHAnsi"/>
          <w:b/>
          <w:sz w:val="22"/>
          <w:szCs w:val="22"/>
        </w:rPr>
        <w:t>Next Meeting:</w:t>
      </w:r>
      <w:r w:rsidRPr="000C55B1">
        <w:rPr>
          <w:rFonts w:asciiTheme="minorHAnsi" w:hAnsiTheme="minorHAnsi" w:cstheme="minorHAnsi"/>
          <w:sz w:val="22"/>
          <w:szCs w:val="22"/>
        </w:rPr>
        <w:t xml:space="preserve">  </w:t>
      </w:r>
      <w:r w:rsidR="00521C4F" w:rsidRPr="000C55B1">
        <w:rPr>
          <w:rFonts w:asciiTheme="minorHAnsi" w:hAnsiTheme="minorHAnsi" w:cstheme="minorHAnsi"/>
          <w:sz w:val="22"/>
          <w:szCs w:val="22"/>
        </w:rPr>
        <w:t xml:space="preserve">SWAC </w:t>
      </w:r>
      <w:r w:rsidR="00692611" w:rsidRPr="000C55B1">
        <w:rPr>
          <w:rFonts w:asciiTheme="minorHAnsi" w:hAnsiTheme="minorHAnsi" w:cstheme="minorHAnsi"/>
          <w:sz w:val="22"/>
          <w:szCs w:val="22"/>
        </w:rPr>
        <w:t>Advisory Group meetings will be held the 4</w:t>
      </w:r>
      <w:r w:rsidR="00692611" w:rsidRPr="000C55B1">
        <w:rPr>
          <w:rFonts w:asciiTheme="minorHAnsi" w:hAnsiTheme="minorHAnsi" w:cstheme="minorHAnsi"/>
          <w:sz w:val="22"/>
          <w:szCs w:val="22"/>
          <w:vertAlign w:val="superscript"/>
        </w:rPr>
        <w:t>th</w:t>
      </w:r>
      <w:r w:rsidR="00692611" w:rsidRPr="000C55B1">
        <w:rPr>
          <w:rFonts w:asciiTheme="minorHAnsi" w:hAnsiTheme="minorHAnsi" w:cstheme="minorHAnsi"/>
          <w:sz w:val="22"/>
          <w:szCs w:val="22"/>
        </w:rPr>
        <w:t xml:space="preserve"> Tuesday of each month at the Deschutes</w:t>
      </w:r>
      <w:r w:rsidR="005D1C65" w:rsidRPr="000C55B1">
        <w:rPr>
          <w:rFonts w:asciiTheme="minorHAnsi" w:hAnsiTheme="minorHAnsi" w:cstheme="minorHAnsi"/>
          <w:sz w:val="22"/>
          <w:szCs w:val="22"/>
        </w:rPr>
        <w:t xml:space="preserve"> </w:t>
      </w:r>
      <w:r w:rsidR="00D871A2" w:rsidRPr="000C55B1">
        <w:rPr>
          <w:rFonts w:asciiTheme="minorHAnsi" w:hAnsiTheme="minorHAnsi" w:cstheme="minorHAnsi"/>
          <w:sz w:val="22"/>
          <w:szCs w:val="22"/>
        </w:rPr>
        <w:t>S</w:t>
      </w:r>
      <w:r w:rsidR="00692611" w:rsidRPr="000C55B1">
        <w:rPr>
          <w:rFonts w:asciiTheme="minorHAnsi" w:hAnsiTheme="minorHAnsi" w:cstheme="minorHAnsi"/>
          <w:sz w:val="22"/>
          <w:szCs w:val="22"/>
        </w:rPr>
        <w:t>ervices Building (1300 NW Wall St., Bend, OR 97703) from 2:00 p.m. – 3:30 p.m.  Pu</w:t>
      </w:r>
      <w:r w:rsidR="00521C4F" w:rsidRPr="000C55B1">
        <w:rPr>
          <w:rFonts w:asciiTheme="minorHAnsi" w:hAnsiTheme="minorHAnsi" w:cstheme="minorHAnsi"/>
          <w:sz w:val="22"/>
          <w:szCs w:val="22"/>
        </w:rPr>
        <w:t>blic m</w:t>
      </w:r>
      <w:r w:rsidR="00692611" w:rsidRPr="000C55B1">
        <w:rPr>
          <w:rFonts w:asciiTheme="minorHAnsi" w:hAnsiTheme="minorHAnsi" w:cstheme="minorHAnsi"/>
          <w:sz w:val="22"/>
          <w:szCs w:val="22"/>
        </w:rPr>
        <w:t xml:space="preserve">eetings will be held in the evening.  The next </w:t>
      </w:r>
      <w:r w:rsidR="00521C4F" w:rsidRPr="000C55B1">
        <w:rPr>
          <w:rFonts w:asciiTheme="minorHAnsi" w:hAnsiTheme="minorHAnsi" w:cstheme="minorHAnsi"/>
          <w:sz w:val="22"/>
          <w:szCs w:val="22"/>
        </w:rPr>
        <w:t xml:space="preserve">Solid Waste Advisory Committee </w:t>
      </w:r>
      <w:r w:rsidR="00692611" w:rsidRPr="000C55B1">
        <w:rPr>
          <w:rFonts w:asciiTheme="minorHAnsi" w:hAnsiTheme="minorHAnsi" w:cstheme="minorHAnsi"/>
          <w:sz w:val="22"/>
          <w:szCs w:val="22"/>
        </w:rPr>
        <w:t xml:space="preserve">meeting </w:t>
      </w:r>
      <w:r w:rsidR="00191E2A" w:rsidRPr="000C55B1">
        <w:rPr>
          <w:rFonts w:asciiTheme="minorHAnsi" w:hAnsiTheme="minorHAnsi" w:cstheme="minorHAnsi"/>
          <w:sz w:val="22"/>
          <w:szCs w:val="22"/>
        </w:rPr>
        <w:t xml:space="preserve">is </w:t>
      </w:r>
      <w:r w:rsidR="00191E2A" w:rsidRPr="00BF6CC6">
        <w:rPr>
          <w:rFonts w:asciiTheme="minorHAnsi" w:hAnsiTheme="minorHAnsi" w:cstheme="minorHAnsi"/>
          <w:b/>
          <w:sz w:val="22"/>
          <w:szCs w:val="22"/>
        </w:rPr>
        <w:t>April</w:t>
      </w:r>
      <w:r w:rsidR="000C55B1" w:rsidRPr="00BF6CC6">
        <w:rPr>
          <w:rFonts w:asciiTheme="minorHAnsi" w:hAnsiTheme="minorHAnsi" w:cstheme="minorHAnsi"/>
          <w:b/>
          <w:sz w:val="22"/>
          <w:szCs w:val="22"/>
        </w:rPr>
        <w:t xml:space="preserve"> </w:t>
      </w:r>
      <w:r w:rsidR="00191E2A" w:rsidRPr="000C55B1">
        <w:rPr>
          <w:rFonts w:asciiTheme="minorHAnsi" w:hAnsiTheme="minorHAnsi" w:cstheme="minorHAnsi"/>
          <w:b/>
          <w:sz w:val="22"/>
          <w:szCs w:val="22"/>
        </w:rPr>
        <w:t>2</w:t>
      </w:r>
      <w:r w:rsidR="00BF6CC6">
        <w:rPr>
          <w:rFonts w:asciiTheme="minorHAnsi" w:hAnsiTheme="minorHAnsi" w:cstheme="minorHAnsi"/>
          <w:b/>
          <w:sz w:val="22"/>
          <w:szCs w:val="22"/>
        </w:rPr>
        <w:t>4</w:t>
      </w:r>
      <w:r w:rsidR="00191E2A" w:rsidRPr="000C55B1">
        <w:rPr>
          <w:rFonts w:asciiTheme="minorHAnsi" w:hAnsiTheme="minorHAnsi" w:cstheme="minorHAnsi"/>
          <w:sz w:val="22"/>
          <w:szCs w:val="22"/>
        </w:rPr>
        <w:t>,</w:t>
      </w:r>
      <w:r w:rsidR="00692611" w:rsidRPr="000C55B1">
        <w:rPr>
          <w:rFonts w:asciiTheme="minorHAnsi" w:hAnsiTheme="minorHAnsi" w:cstheme="minorHAnsi"/>
          <w:b/>
          <w:sz w:val="22"/>
          <w:szCs w:val="22"/>
        </w:rPr>
        <w:t xml:space="preserve"> 2018 2:00 p.m. – 3:</w:t>
      </w:r>
      <w:r w:rsidR="00B27D2D" w:rsidRPr="000C55B1">
        <w:rPr>
          <w:rFonts w:asciiTheme="minorHAnsi" w:hAnsiTheme="minorHAnsi" w:cstheme="minorHAnsi"/>
          <w:b/>
          <w:sz w:val="22"/>
          <w:szCs w:val="22"/>
        </w:rPr>
        <w:t>3</w:t>
      </w:r>
      <w:r w:rsidR="00692611" w:rsidRPr="000C55B1">
        <w:rPr>
          <w:rFonts w:asciiTheme="minorHAnsi" w:hAnsiTheme="minorHAnsi" w:cstheme="minorHAnsi"/>
          <w:b/>
          <w:sz w:val="22"/>
          <w:szCs w:val="22"/>
        </w:rPr>
        <w:t>0 p.m.</w:t>
      </w:r>
    </w:p>
    <w:p w14:paraId="13A48210" w14:textId="77777777" w:rsidR="00C84F1F" w:rsidRDefault="00C84F1F" w:rsidP="007D468E">
      <w:pPr>
        <w:pStyle w:val="ListParagraph"/>
        <w:ind w:left="360"/>
        <w:rPr>
          <w:rFonts w:asciiTheme="minorHAnsi" w:hAnsiTheme="minorHAnsi" w:cstheme="minorHAnsi"/>
          <w:sz w:val="22"/>
          <w:szCs w:val="22"/>
        </w:rPr>
      </w:pPr>
    </w:p>
    <w:p w14:paraId="6F606BB1" w14:textId="6890BCB6" w:rsidR="007D468E" w:rsidRPr="007D468E" w:rsidRDefault="007D468E" w:rsidP="007D468E">
      <w:pPr>
        <w:pStyle w:val="ListParagraph"/>
        <w:ind w:left="360"/>
        <w:rPr>
          <w:rFonts w:asciiTheme="minorHAnsi" w:hAnsiTheme="minorHAnsi" w:cstheme="minorHAnsi"/>
          <w:sz w:val="22"/>
          <w:szCs w:val="22"/>
        </w:rPr>
      </w:pPr>
      <w:r w:rsidRPr="007D468E">
        <w:rPr>
          <w:rFonts w:asciiTheme="minorHAnsi" w:hAnsiTheme="minorHAnsi" w:cstheme="minorHAnsi"/>
          <w:sz w:val="22"/>
          <w:szCs w:val="22"/>
        </w:rPr>
        <w:t>Doug requested input from the SWAC on potential dates for the public meeting on Waste Reduction and Recycling Options.  The schedule suggested a meeting in June may be possible.  The intent is for the SWAC to prepare draft recommendation</w:t>
      </w:r>
      <w:r>
        <w:rPr>
          <w:rFonts w:asciiTheme="minorHAnsi" w:hAnsiTheme="minorHAnsi" w:cstheme="minorHAnsi"/>
          <w:sz w:val="22"/>
          <w:szCs w:val="22"/>
        </w:rPr>
        <w:t>s</w:t>
      </w:r>
      <w:r w:rsidRPr="007D468E">
        <w:rPr>
          <w:rFonts w:asciiTheme="minorHAnsi" w:hAnsiTheme="minorHAnsi" w:cstheme="minorHAnsi"/>
          <w:sz w:val="22"/>
          <w:szCs w:val="22"/>
        </w:rPr>
        <w:t xml:space="preserve"> </w:t>
      </w:r>
      <w:r>
        <w:rPr>
          <w:rFonts w:asciiTheme="minorHAnsi" w:hAnsiTheme="minorHAnsi" w:cstheme="minorHAnsi"/>
          <w:sz w:val="22"/>
          <w:szCs w:val="22"/>
        </w:rPr>
        <w:t xml:space="preserve">and </w:t>
      </w:r>
      <w:r w:rsidRPr="007D468E">
        <w:rPr>
          <w:rFonts w:asciiTheme="minorHAnsi" w:hAnsiTheme="minorHAnsi" w:cstheme="minorHAnsi"/>
          <w:sz w:val="22"/>
          <w:szCs w:val="22"/>
        </w:rPr>
        <w:t xml:space="preserve">use the meeting to gain feedback from the public on these recommendations.  </w:t>
      </w:r>
    </w:p>
    <w:p w14:paraId="61105ADD" w14:textId="77777777" w:rsidR="007D468E" w:rsidRPr="007D468E" w:rsidRDefault="007D468E" w:rsidP="007D468E">
      <w:pPr>
        <w:pStyle w:val="ListParagraph"/>
        <w:ind w:left="360" w:hanging="360"/>
        <w:rPr>
          <w:rFonts w:asciiTheme="minorHAnsi" w:hAnsiTheme="minorHAnsi" w:cstheme="minorHAnsi"/>
          <w:sz w:val="22"/>
          <w:szCs w:val="22"/>
          <w:highlight w:val="yellow"/>
        </w:rPr>
      </w:pPr>
    </w:p>
    <w:p w14:paraId="0DC94674" w14:textId="4AD766E4" w:rsidR="007D468E" w:rsidRPr="007D468E" w:rsidRDefault="007D468E" w:rsidP="007D468E">
      <w:pPr>
        <w:pStyle w:val="ListParagraph"/>
        <w:ind w:left="360"/>
        <w:rPr>
          <w:rFonts w:asciiTheme="minorHAnsi" w:hAnsiTheme="minorHAnsi" w:cstheme="minorHAnsi"/>
          <w:color w:val="C00000"/>
          <w:sz w:val="22"/>
          <w:szCs w:val="22"/>
        </w:rPr>
      </w:pPr>
      <w:r w:rsidRPr="007D468E">
        <w:rPr>
          <w:rFonts w:asciiTheme="minorHAnsi" w:hAnsiTheme="minorHAnsi" w:cstheme="minorHAnsi"/>
          <w:color w:val="0070C0"/>
          <w:sz w:val="22"/>
          <w:szCs w:val="22"/>
        </w:rPr>
        <w:t>Action:  After discussion, the SWAC agreed to postpone the first public meeting to possibly July to ensure there is enough time available to prepare the draft recommendation</w:t>
      </w:r>
      <w:r>
        <w:rPr>
          <w:rFonts w:asciiTheme="minorHAnsi" w:hAnsiTheme="minorHAnsi" w:cstheme="minorHAnsi"/>
          <w:color w:val="0070C0"/>
          <w:sz w:val="22"/>
          <w:szCs w:val="22"/>
        </w:rPr>
        <w:t>s</w:t>
      </w:r>
      <w:r w:rsidRPr="007D468E">
        <w:rPr>
          <w:rFonts w:asciiTheme="minorHAnsi" w:hAnsiTheme="minorHAnsi" w:cstheme="minorHAnsi"/>
          <w:color w:val="0070C0"/>
          <w:sz w:val="22"/>
          <w:szCs w:val="22"/>
        </w:rPr>
        <w:t xml:space="preserve">.   </w:t>
      </w:r>
      <w:r w:rsidRPr="007D468E">
        <w:rPr>
          <w:rFonts w:asciiTheme="minorHAnsi" w:hAnsiTheme="minorHAnsi" w:cstheme="minorHAnsi"/>
          <w:color w:val="C00000"/>
          <w:sz w:val="22"/>
          <w:szCs w:val="22"/>
        </w:rPr>
        <w:t>The consultants are to provide the lead time needed to publicize the meeting.</w:t>
      </w:r>
    </w:p>
    <w:p w14:paraId="47083C93" w14:textId="77777777" w:rsidR="00103859" w:rsidRPr="00103859" w:rsidRDefault="00103859" w:rsidP="00103859">
      <w:pPr>
        <w:pStyle w:val="ListParagraph"/>
        <w:rPr>
          <w:rFonts w:asciiTheme="minorHAnsi" w:hAnsiTheme="minorHAnsi" w:cstheme="minorHAnsi"/>
          <w:b/>
          <w:sz w:val="22"/>
          <w:szCs w:val="22"/>
        </w:rPr>
      </w:pPr>
    </w:p>
    <w:p w14:paraId="2975EE20" w14:textId="39FC64A9" w:rsidR="0029002E" w:rsidRPr="004B2B77" w:rsidRDefault="00146FC6" w:rsidP="00851B63">
      <w:pPr>
        <w:pStyle w:val="ListParagraph"/>
        <w:ind w:left="360"/>
        <w:rPr>
          <w:rFonts w:asciiTheme="minorHAnsi" w:hAnsiTheme="minorHAnsi" w:cstheme="minorHAnsi"/>
          <w:sz w:val="22"/>
          <w:szCs w:val="22"/>
        </w:rPr>
      </w:pPr>
      <w:r w:rsidRPr="00CE4316">
        <w:rPr>
          <w:rFonts w:asciiTheme="minorHAnsi" w:hAnsiTheme="minorHAnsi" w:cstheme="minorHAnsi"/>
          <w:b/>
          <w:sz w:val="22"/>
          <w:szCs w:val="22"/>
        </w:rPr>
        <w:t>Meeting Adjourned</w:t>
      </w:r>
      <w:r>
        <w:rPr>
          <w:rFonts w:asciiTheme="minorHAnsi" w:hAnsiTheme="minorHAnsi" w:cstheme="minorHAnsi"/>
          <w:sz w:val="22"/>
          <w:szCs w:val="22"/>
        </w:rPr>
        <w:t xml:space="preserve">:  </w:t>
      </w:r>
      <w:r w:rsidR="00B5538E">
        <w:rPr>
          <w:rFonts w:asciiTheme="minorHAnsi" w:hAnsiTheme="minorHAnsi" w:cstheme="minorHAnsi"/>
          <w:sz w:val="22"/>
          <w:szCs w:val="22"/>
        </w:rPr>
        <w:t>3:</w:t>
      </w:r>
      <w:r w:rsidR="00BF6CC6">
        <w:rPr>
          <w:rFonts w:asciiTheme="minorHAnsi" w:hAnsiTheme="minorHAnsi" w:cstheme="minorHAnsi"/>
          <w:sz w:val="22"/>
          <w:szCs w:val="22"/>
        </w:rPr>
        <w:t>55 p.m.</w:t>
      </w:r>
    </w:p>
    <w:sectPr w:rsidR="0029002E" w:rsidRPr="004B2B77" w:rsidSect="00E46F09">
      <w:footerReference w:type="default" r:id="rId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7D482F" w14:textId="77777777" w:rsidR="00DA1B1C" w:rsidRDefault="00DA1B1C" w:rsidP="00EA0C89">
      <w:r>
        <w:separator/>
      </w:r>
    </w:p>
  </w:endnote>
  <w:endnote w:type="continuationSeparator" w:id="0">
    <w:p w14:paraId="7500E79A" w14:textId="77777777" w:rsidR="00DA1B1C" w:rsidRDefault="00DA1B1C" w:rsidP="00EA0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2E097" w14:textId="0E1062EF" w:rsidR="0012492C" w:rsidRPr="00CB0BC5" w:rsidRDefault="0012492C">
    <w:pPr>
      <w:pStyle w:val="Footer"/>
      <w:rPr>
        <w:rFonts w:asciiTheme="minorHAnsi" w:hAnsiTheme="minorHAnsi" w:cstheme="minorHAnsi"/>
        <w:color w:val="808080" w:themeColor="background1" w:themeShade="80"/>
        <w:sz w:val="22"/>
        <w:szCs w:val="22"/>
      </w:rPr>
    </w:pPr>
    <w:r w:rsidRPr="00CB0BC5">
      <w:rPr>
        <w:rFonts w:asciiTheme="minorHAnsi" w:hAnsiTheme="minorHAnsi" w:cstheme="minorHAnsi"/>
        <w:color w:val="808080" w:themeColor="background1" w:themeShade="80"/>
        <w:sz w:val="22"/>
        <w:szCs w:val="22"/>
      </w:rPr>
      <w:t xml:space="preserve">Page | </w:t>
    </w:r>
    <w:r w:rsidRPr="00CB0BC5">
      <w:rPr>
        <w:rFonts w:asciiTheme="minorHAnsi" w:hAnsiTheme="minorHAnsi" w:cstheme="minorHAnsi"/>
        <w:color w:val="808080" w:themeColor="background1" w:themeShade="80"/>
        <w:sz w:val="22"/>
        <w:szCs w:val="22"/>
      </w:rPr>
      <w:fldChar w:fldCharType="begin"/>
    </w:r>
    <w:r w:rsidRPr="00CB0BC5">
      <w:rPr>
        <w:rFonts w:asciiTheme="minorHAnsi" w:hAnsiTheme="minorHAnsi" w:cstheme="minorHAnsi"/>
        <w:color w:val="808080" w:themeColor="background1" w:themeShade="80"/>
        <w:sz w:val="22"/>
        <w:szCs w:val="22"/>
      </w:rPr>
      <w:instrText xml:space="preserve"> PAGE   \* MERGEFORMAT </w:instrText>
    </w:r>
    <w:r w:rsidRPr="00CB0BC5">
      <w:rPr>
        <w:rFonts w:asciiTheme="minorHAnsi" w:hAnsiTheme="minorHAnsi" w:cstheme="minorHAnsi"/>
        <w:color w:val="808080" w:themeColor="background1" w:themeShade="80"/>
        <w:sz w:val="22"/>
        <w:szCs w:val="22"/>
      </w:rPr>
      <w:fldChar w:fldCharType="separate"/>
    </w:r>
    <w:r w:rsidR="00F05ECA">
      <w:rPr>
        <w:rFonts w:asciiTheme="minorHAnsi" w:hAnsiTheme="minorHAnsi" w:cstheme="minorHAnsi"/>
        <w:noProof/>
        <w:color w:val="808080" w:themeColor="background1" w:themeShade="80"/>
        <w:sz w:val="22"/>
        <w:szCs w:val="22"/>
      </w:rPr>
      <w:t>4</w:t>
    </w:r>
    <w:r w:rsidRPr="00CB0BC5">
      <w:rPr>
        <w:rFonts w:asciiTheme="minorHAnsi" w:hAnsiTheme="minorHAnsi" w:cstheme="minorHAnsi"/>
        <w:noProof/>
        <w:color w:val="808080" w:themeColor="background1" w:themeShade="80"/>
        <w:sz w:val="22"/>
        <w:szCs w:val="22"/>
      </w:rPr>
      <w:fldChar w:fldCharType="end"/>
    </w:r>
    <w:r w:rsidRPr="00CB0BC5">
      <w:rPr>
        <w:rFonts w:asciiTheme="minorHAnsi" w:hAnsiTheme="minorHAnsi" w:cstheme="minorHAnsi"/>
        <w:color w:val="808080" w:themeColor="background1" w:themeShade="80"/>
        <w:sz w:val="22"/>
        <w:szCs w:val="22"/>
      </w:rPr>
      <w:ptab w:relativeTo="margin" w:alignment="center" w:leader="none"/>
    </w:r>
    <w:r w:rsidRPr="00CB0BC5">
      <w:rPr>
        <w:rFonts w:asciiTheme="minorHAnsi" w:hAnsiTheme="minorHAnsi" w:cstheme="minorHAnsi"/>
        <w:color w:val="808080" w:themeColor="background1" w:themeShade="80"/>
        <w:sz w:val="22"/>
        <w:szCs w:val="22"/>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76BD21" w14:textId="77777777" w:rsidR="00DA1B1C" w:rsidRDefault="00DA1B1C" w:rsidP="00EA0C89">
      <w:r>
        <w:separator/>
      </w:r>
    </w:p>
  </w:footnote>
  <w:footnote w:type="continuationSeparator" w:id="0">
    <w:p w14:paraId="4EE4E20F" w14:textId="77777777" w:rsidR="00DA1B1C" w:rsidRDefault="00DA1B1C" w:rsidP="00EA0C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B0264"/>
    <w:multiLevelType w:val="hybridMultilevel"/>
    <w:tmpl w:val="7046B0A2"/>
    <w:lvl w:ilvl="0" w:tplc="622A715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8C580F"/>
    <w:multiLevelType w:val="hybridMultilevel"/>
    <w:tmpl w:val="2E5AB722"/>
    <w:lvl w:ilvl="0" w:tplc="9000BF8E">
      <w:start w:val="1"/>
      <w:numFmt w:val="decimal"/>
      <w:lvlText w:val="%1."/>
      <w:lvlJc w:val="left"/>
      <w:pPr>
        <w:ind w:left="360" w:hanging="360"/>
      </w:pPr>
      <w:rPr>
        <w:rFonts w:eastAsia="Times New Roman" w:hAnsiTheme="minorHAnsi" w:cstheme="minorHAnsi"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B926E32"/>
    <w:multiLevelType w:val="hybridMultilevel"/>
    <w:tmpl w:val="3928451C"/>
    <w:lvl w:ilvl="0" w:tplc="9404E690">
      <w:start w:val="1"/>
      <w:numFmt w:val="decimal"/>
      <w:lvlText w:val="%1."/>
      <w:lvlJc w:val="left"/>
      <w:pPr>
        <w:ind w:left="720" w:hanging="360"/>
      </w:pPr>
      <w:rPr>
        <w:b/>
        <w:color w:val="auto"/>
      </w:rPr>
    </w:lvl>
    <w:lvl w:ilvl="1" w:tplc="D0BC3A9C">
      <w:start w:val="1"/>
      <w:numFmt w:val="decimal"/>
      <w:lvlText w:val="%2."/>
      <w:lvlJc w:val="left"/>
      <w:pPr>
        <w:ind w:left="1440" w:hanging="360"/>
      </w:pPr>
      <w:rPr>
        <w:rFonts w:asciiTheme="minorHAnsi" w:eastAsiaTheme="minorEastAsia" w:hAnsi="Calibri"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0D1039"/>
    <w:multiLevelType w:val="hybridMultilevel"/>
    <w:tmpl w:val="F012653A"/>
    <w:lvl w:ilvl="0" w:tplc="97087730">
      <w:start w:val="3"/>
      <w:numFmt w:val="bullet"/>
      <w:lvlText w:val=""/>
      <w:lvlJc w:val="left"/>
      <w:pPr>
        <w:ind w:left="360" w:hanging="360"/>
      </w:pPr>
      <w:rPr>
        <w:rFonts w:ascii="Symbol" w:eastAsiaTheme="minorEastAsia" w:hAnsi="Symbol" w:cstheme="minorBidi"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4805FE4"/>
    <w:multiLevelType w:val="hybridMultilevel"/>
    <w:tmpl w:val="7E46D2A2"/>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B0C021D"/>
    <w:multiLevelType w:val="hybridMultilevel"/>
    <w:tmpl w:val="609249AE"/>
    <w:lvl w:ilvl="0" w:tplc="3BEA040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705F90"/>
    <w:multiLevelType w:val="multilevel"/>
    <w:tmpl w:val="22BAA2FA"/>
    <w:lvl w:ilvl="0">
      <w:start w:val="1"/>
      <w:numFmt w:val="decimal"/>
      <w:lvlText w:val="%1."/>
      <w:lvlJc w:val="left"/>
      <w:pPr>
        <w:tabs>
          <w:tab w:val="num" w:pos="360"/>
        </w:tabs>
        <w:ind w:left="360" w:hanging="360"/>
      </w:pPr>
      <w:rPr>
        <w:rFonts w:hint="default"/>
        <w:b/>
        <w:i w:val="0"/>
        <w:color w:val="auto"/>
        <w:sz w:val="24"/>
        <w:szCs w:val="24"/>
      </w:rPr>
    </w:lvl>
    <w:lvl w:ilvl="1">
      <w:start w:val="1"/>
      <w:numFmt w:val="bullet"/>
      <w:lvlText w:val=""/>
      <w:lvlJc w:val="left"/>
      <w:pPr>
        <w:tabs>
          <w:tab w:val="num" w:pos="360"/>
        </w:tabs>
        <w:ind w:left="360" w:hanging="360"/>
      </w:pPr>
      <w:rPr>
        <w:rFonts w:ascii="Symbol" w:hAnsi="Symbol"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o"/>
      <w:lvlJc w:val="left"/>
      <w:pPr>
        <w:tabs>
          <w:tab w:val="num" w:pos="1440"/>
        </w:tabs>
        <w:ind w:left="1440" w:hanging="360"/>
      </w:pPr>
      <w:rPr>
        <w:rFonts w:ascii="Courier New" w:hAnsi="Courier New" w:cs="Courier New" w:hint="default"/>
        <w:color w:val="auto"/>
      </w:rPr>
    </w:lvl>
    <w:lvl w:ilvl="4">
      <w:start w:val="1"/>
      <w:numFmt w:val="bullet"/>
      <w:lvlText w:val=""/>
      <w:lvlJc w:val="left"/>
      <w:pPr>
        <w:tabs>
          <w:tab w:val="num" w:pos="1800"/>
        </w:tabs>
        <w:ind w:left="1800" w:hanging="360"/>
      </w:pPr>
      <w:rPr>
        <w:rFonts w:ascii="Symbol" w:hAnsi="Symbol" w:hint="default"/>
        <w:b w:val="0"/>
      </w:rPr>
    </w:lvl>
    <w:lvl w:ilvl="5">
      <w:start w:val="1"/>
      <w:numFmt w:val="bullet"/>
      <w:lvlText w:val=""/>
      <w:lvlJc w:val="left"/>
      <w:pPr>
        <w:tabs>
          <w:tab w:val="num" w:pos="2160"/>
        </w:tabs>
        <w:ind w:left="2160" w:hanging="360"/>
      </w:pPr>
      <w:rPr>
        <w:rFonts w:ascii="Symbol" w:hAnsi="Symbol" w:hint="default"/>
      </w:rPr>
    </w:lvl>
    <w:lvl w:ilvl="6">
      <w:start w:val="1"/>
      <w:numFmt w:val="bullet"/>
      <w:lvlText w:val="o"/>
      <w:lvlJc w:val="left"/>
      <w:pPr>
        <w:tabs>
          <w:tab w:val="num" w:pos="2520"/>
        </w:tabs>
        <w:ind w:left="2520" w:hanging="360"/>
      </w:pPr>
      <w:rPr>
        <w:rFonts w:ascii="Courier New" w:hAnsi="Courier New" w:cs="Courier New" w:hint="default"/>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8906BCE"/>
    <w:multiLevelType w:val="hybridMultilevel"/>
    <w:tmpl w:val="1D5CC29E"/>
    <w:lvl w:ilvl="0" w:tplc="B3C88F90">
      <w:start w:val="4"/>
      <w:numFmt w:val="decimal"/>
      <w:lvlText w:val="%1."/>
      <w:lvlJc w:val="left"/>
      <w:pPr>
        <w:tabs>
          <w:tab w:val="num" w:pos="720"/>
        </w:tabs>
        <w:ind w:left="720" w:hanging="360"/>
      </w:pPr>
    </w:lvl>
    <w:lvl w:ilvl="1" w:tplc="2316735C" w:tentative="1">
      <w:start w:val="1"/>
      <w:numFmt w:val="decimal"/>
      <w:lvlText w:val="%2."/>
      <w:lvlJc w:val="left"/>
      <w:pPr>
        <w:tabs>
          <w:tab w:val="num" w:pos="1440"/>
        </w:tabs>
        <w:ind w:left="1440" w:hanging="360"/>
      </w:pPr>
    </w:lvl>
    <w:lvl w:ilvl="2" w:tplc="F28EE634">
      <w:start w:val="332"/>
      <w:numFmt w:val="bullet"/>
      <w:lvlText w:val="•"/>
      <w:lvlJc w:val="left"/>
      <w:pPr>
        <w:tabs>
          <w:tab w:val="num" w:pos="2160"/>
        </w:tabs>
        <w:ind w:left="2160" w:hanging="360"/>
      </w:pPr>
      <w:rPr>
        <w:rFonts w:ascii="Arial" w:hAnsi="Arial" w:hint="default"/>
      </w:rPr>
    </w:lvl>
    <w:lvl w:ilvl="3" w:tplc="E9AE3F3C" w:tentative="1">
      <w:start w:val="1"/>
      <w:numFmt w:val="decimal"/>
      <w:lvlText w:val="%4."/>
      <w:lvlJc w:val="left"/>
      <w:pPr>
        <w:tabs>
          <w:tab w:val="num" w:pos="2880"/>
        </w:tabs>
        <w:ind w:left="2880" w:hanging="360"/>
      </w:pPr>
    </w:lvl>
    <w:lvl w:ilvl="4" w:tplc="721E6800" w:tentative="1">
      <w:start w:val="1"/>
      <w:numFmt w:val="decimal"/>
      <w:lvlText w:val="%5."/>
      <w:lvlJc w:val="left"/>
      <w:pPr>
        <w:tabs>
          <w:tab w:val="num" w:pos="3600"/>
        </w:tabs>
        <w:ind w:left="3600" w:hanging="360"/>
      </w:pPr>
    </w:lvl>
    <w:lvl w:ilvl="5" w:tplc="4AC4A27E" w:tentative="1">
      <w:start w:val="1"/>
      <w:numFmt w:val="decimal"/>
      <w:lvlText w:val="%6."/>
      <w:lvlJc w:val="left"/>
      <w:pPr>
        <w:tabs>
          <w:tab w:val="num" w:pos="4320"/>
        </w:tabs>
        <w:ind w:left="4320" w:hanging="360"/>
      </w:pPr>
    </w:lvl>
    <w:lvl w:ilvl="6" w:tplc="3AB231F4" w:tentative="1">
      <w:start w:val="1"/>
      <w:numFmt w:val="decimal"/>
      <w:lvlText w:val="%7."/>
      <w:lvlJc w:val="left"/>
      <w:pPr>
        <w:tabs>
          <w:tab w:val="num" w:pos="5040"/>
        </w:tabs>
        <w:ind w:left="5040" w:hanging="360"/>
      </w:pPr>
    </w:lvl>
    <w:lvl w:ilvl="7" w:tplc="B8DED1E4" w:tentative="1">
      <w:start w:val="1"/>
      <w:numFmt w:val="decimal"/>
      <w:lvlText w:val="%8."/>
      <w:lvlJc w:val="left"/>
      <w:pPr>
        <w:tabs>
          <w:tab w:val="num" w:pos="5760"/>
        </w:tabs>
        <w:ind w:left="5760" w:hanging="360"/>
      </w:pPr>
    </w:lvl>
    <w:lvl w:ilvl="8" w:tplc="8D101F50" w:tentative="1">
      <w:start w:val="1"/>
      <w:numFmt w:val="decimal"/>
      <w:lvlText w:val="%9."/>
      <w:lvlJc w:val="left"/>
      <w:pPr>
        <w:tabs>
          <w:tab w:val="num" w:pos="6480"/>
        </w:tabs>
        <w:ind w:left="6480" w:hanging="360"/>
      </w:pPr>
    </w:lvl>
  </w:abstractNum>
  <w:num w:numId="1">
    <w:abstractNumId w:val="6"/>
  </w:num>
  <w:num w:numId="2">
    <w:abstractNumId w:val="7"/>
  </w:num>
  <w:num w:numId="3">
    <w:abstractNumId w:val="2"/>
  </w:num>
  <w:num w:numId="4">
    <w:abstractNumId w:val="1"/>
  </w:num>
  <w:num w:numId="5">
    <w:abstractNumId w:val="0"/>
  </w:num>
  <w:num w:numId="6">
    <w:abstractNumId w:val="4"/>
  </w:num>
  <w:num w:numId="7">
    <w:abstractNumId w:val="3"/>
  </w:num>
  <w:num w:numId="8">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ACF"/>
    <w:rsid w:val="000002D2"/>
    <w:rsid w:val="00000EBE"/>
    <w:rsid w:val="00002F7B"/>
    <w:rsid w:val="00004FE4"/>
    <w:rsid w:val="00007BFB"/>
    <w:rsid w:val="00014F77"/>
    <w:rsid w:val="00021CA2"/>
    <w:rsid w:val="000277DD"/>
    <w:rsid w:val="00030A69"/>
    <w:rsid w:val="00031AB5"/>
    <w:rsid w:val="000333DC"/>
    <w:rsid w:val="00033F7B"/>
    <w:rsid w:val="00034985"/>
    <w:rsid w:val="00035E8C"/>
    <w:rsid w:val="0003738B"/>
    <w:rsid w:val="000408CA"/>
    <w:rsid w:val="0004260D"/>
    <w:rsid w:val="00042681"/>
    <w:rsid w:val="00043B06"/>
    <w:rsid w:val="00045626"/>
    <w:rsid w:val="00045711"/>
    <w:rsid w:val="0004584C"/>
    <w:rsid w:val="00046CC0"/>
    <w:rsid w:val="00047D2C"/>
    <w:rsid w:val="0005185E"/>
    <w:rsid w:val="0005327E"/>
    <w:rsid w:val="00053C2B"/>
    <w:rsid w:val="00057F11"/>
    <w:rsid w:val="000612B4"/>
    <w:rsid w:val="00063DCD"/>
    <w:rsid w:val="00064794"/>
    <w:rsid w:val="00066452"/>
    <w:rsid w:val="00066C6C"/>
    <w:rsid w:val="00072CB0"/>
    <w:rsid w:val="00075BB0"/>
    <w:rsid w:val="00076934"/>
    <w:rsid w:val="00080D35"/>
    <w:rsid w:val="00081307"/>
    <w:rsid w:val="00081E95"/>
    <w:rsid w:val="000879F6"/>
    <w:rsid w:val="000907CC"/>
    <w:rsid w:val="000908BE"/>
    <w:rsid w:val="00093B1E"/>
    <w:rsid w:val="00097562"/>
    <w:rsid w:val="000A02AD"/>
    <w:rsid w:val="000A1A3E"/>
    <w:rsid w:val="000A4678"/>
    <w:rsid w:val="000A5FE2"/>
    <w:rsid w:val="000A792D"/>
    <w:rsid w:val="000A7CFF"/>
    <w:rsid w:val="000B1305"/>
    <w:rsid w:val="000B35A5"/>
    <w:rsid w:val="000B43B1"/>
    <w:rsid w:val="000B6BFF"/>
    <w:rsid w:val="000C0A36"/>
    <w:rsid w:val="000C2296"/>
    <w:rsid w:val="000C55B1"/>
    <w:rsid w:val="000D007B"/>
    <w:rsid w:val="000D12F1"/>
    <w:rsid w:val="000E1D6F"/>
    <w:rsid w:val="000E4374"/>
    <w:rsid w:val="000F0B9B"/>
    <w:rsid w:val="000F3382"/>
    <w:rsid w:val="000F76EA"/>
    <w:rsid w:val="000F79B7"/>
    <w:rsid w:val="001009F5"/>
    <w:rsid w:val="0010207C"/>
    <w:rsid w:val="001037E0"/>
    <w:rsid w:val="00103859"/>
    <w:rsid w:val="00105509"/>
    <w:rsid w:val="00110A4E"/>
    <w:rsid w:val="001164CD"/>
    <w:rsid w:val="00116B4C"/>
    <w:rsid w:val="0012102B"/>
    <w:rsid w:val="001232A7"/>
    <w:rsid w:val="001242A6"/>
    <w:rsid w:val="0012492C"/>
    <w:rsid w:val="00124F0B"/>
    <w:rsid w:val="0014161B"/>
    <w:rsid w:val="00142FE2"/>
    <w:rsid w:val="00143826"/>
    <w:rsid w:val="001455A6"/>
    <w:rsid w:val="00145E9D"/>
    <w:rsid w:val="00146FC6"/>
    <w:rsid w:val="00151355"/>
    <w:rsid w:val="00152BAC"/>
    <w:rsid w:val="00154421"/>
    <w:rsid w:val="00155703"/>
    <w:rsid w:val="001579B7"/>
    <w:rsid w:val="0016327D"/>
    <w:rsid w:val="00164795"/>
    <w:rsid w:val="001656E3"/>
    <w:rsid w:val="00166BC1"/>
    <w:rsid w:val="0017110D"/>
    <w:rsid w:val="00171BFC"/>
    <w:rsid w:val="001722E6"/>
    <w:rsid w:val="00174B47"/>
    <w:rsid w:val="001764D1"/>
    <w:rsid w:val="00176EE4"/>
    <w:rsid w:val="001802A7"/>
    <w:rsid w:val="0018056B"/>
    <w:rsid w:val="00183E35"/>
    <w:rsid w:val="00190626"/>
    <w:rsid w:val="001910E6"/>
    <w:rsid w:val="00191E2A"/>
    <w:rsid w:val="00193C37"/>
    <w:rsid w:val="00194E75"/>
    <w:rsid w:val="00196294"/>
    <w:rsid w:val="001A04F9"/>
    <w:rsid w:val="001A192E"/>
    <w:rsid w:val="001A26F4"/>
    <w:rsid w:val="001A49B7"/>
    <w:rsid w:val="001A5966"/>
    <w:rsid w:val="001A5B05"/>
    <w:rsid w:val="001B1162"/>
    <w:rsid w:val="001C1F8A"/>
    <w:rsid w:val="001C35EE"/>
    <w:rsid w:val="001C58A3"/>
    <w:rsid w:val="001C62E9"/>
    <w:rsid w:val="001C799A"/>
    <w:rsid w:val="001D1330"/>
    <w:rsid w:val="001D5ADF"/>
    <w:rsid w:val="001D66D4"/>
    <w:rsid w:val="001E067D"/>
    <w:rsid w:val="001E4820"/>
    <w:rsid w:val="001F012F"/>
    <w:rsid w:val="002002DF"/>
    <w:rsid w:val="00200D04"/>
    <w:rsid w:val="00204B19"/>
    <w:rsid w:val="0020735E"/>
    <w:rsid w:val="00207889"/>
    <w:rsid w:val="00210623"/>
    <w:rsid w:val="00214F7D"/>
    <w:rsid w:val="0021772F"/>
    <w:rsid w:val="0022272D"/>
    <w:rsid w:val="002240B6"/>
    <w:rsid w:val="00225741"/>
    <w:rsid w:val="002259F7"/>
    <w:rsid w:val="00231AF5"/>
    <w:rsid w:val="002427AA"/>
    <w:rsid w:val="00243058"/>
    <w:rsid w:val="002460B8"/>
    <w:rsid w:val="00246E2D"/>
    <w:rsid w:val="002478A2"/>
    <w:rsid w:val="00256179"/>
    <w:rsid w:val="00267456"/>
    <w:rsid w:val="0026795A"/>
    <w:rsid w:val="00270ACD"/>
    <w:rsid w:val="00272728"/>
    <w:rsid w:val="00273470"/>
    <w:rsid w:val="002777A8"/>
    <w:rsid w:val="00284112"/>
    <w:rsid w:val="00284D6C"/>
    <w:rsid w:val="0028522B"/>
    <w:rsid w:val="002869EF"/>
    <w:rsid w:val="0029002E"/>
    <w:rsid w:val="0029488B"/>
    <w:rsid w:val="00296E65"/>
    <w:rsid w:val="002A080C"/>
    <w:rsid w:val="002A318B"/>
    <w:rsid w:val="002A4A1C"/>
    <w:rsid w:val="002C04C3"/>
    <w:rsid w:val="002D0F22"/>
    <w:rsid w:val="002D1F32"/>
    <w:rsid w:val="002D2B77"/>
    <w:rsid w:val="002D4FE5"/>
    <w:rsid w:val="002D51D8"/>
    <w:rsid w:val="002E3E0C"/>
    <w:rsid w:val="002E6015"/>
    <w:rsid w:val="002F24AA"/>
    <w:rsid w:val="002F4D94"/>
    <w:rsid w:val="00304585"/>
    <w:rsid w:val="0031246F"/>
    <w:rsid w:val="0031295F"/>
    <w:rsid w:val="003212C7"/>
    <w:rsid w:val="003223D4"/>
    <w:rsid w:val="00322D49"/>
    <w:rsid w:val="00325534"/>
    <w:rsid w:val="00326594"/>
    <w:rsid w:val="00330013"/>
    <w:rsid w:val="00330519"/>
    <w:rsid w:val="003351E5"/>
    <w:rsid w:val="0034197A"/>
    <w:rsid w:val="0034457F"/>
    <w:rsid w:val="0034482B"/>
    <w:rsid w:val="00344EC2"/>
    <w:rsid w:val="0034527F"/>
    <w:rsid w:val="003514B8"/>
    <w:rsid w:val="00351EAE"/>
    <w:rsid w:val="003538DA"/>
    <w:rsid w:val="00354AEB"/>
    <w:rsid w:val="00363AD5"/>
    <w:rsid w:val="00367395"/>
    <w:rsid w:val="00367CEA"/>
    <w:rsid w:val="0037077D"/>
    <w:rsid w:val="00371C94"/>
    <w:rsid w:val="00380B9B"/>
    <w:rsid w:val="0038169D"/>
    <w:rsid w:val="00383E1E"/>
    <w:rsid w:val="00384790"/>
    <w:rsid w:val="00390B2B"/>
    <w:rsid w:val="003913EC"/>
    <w:rsid w:val="00392AE2"/>
    <w:rsid w:val="003A7DA8"/>
    <w:rsid w:val="003B3EC1"/>
    <w:rsid w:val="003B3F92"/>
    <w:rsid w:val="003B4FA4"/>
    <w:rsid w:val="003B7329"/>
    <w:rsid w:val="003B75D8"/>
    <w:rsid w:val="003C0D87"/>
    <w:rsid w:val="003C1A6B"/>
    <w:rsid w:val="003C44FC"/>
    <w:rsid w:val="003C5252"/>
    <w:rsid w:val="003C5C30"/>
    <w:rsid w:val="003C6469"/>
    <w:rsid w:val="003D128E"/>
    <w:rsid w:val="003D50B5"/>
    <w:rsid w:val="003D68DA"/>
    <w:rsid w:val="003E0009"/>
    <w:rsid w:val="003E0A89"/>
    <w:rsid w:val="003E1EB4"/>
    <w:rsid w:val="003F0AA0"/>
    <w:rsid w:val="003F6BCA"/>
    <w:rsid w:val="00401C53"/>
    <w:rsid w:val="004030A4"/>
    <w:rsid w:val="00405F45"/>
    <w:rsid w:val="00406FAF"/>
    <w:rsid w:val="00411AF0"/>
    <w:rsid w:val="00413637"/>
    <w:rsid w:val="00423C6B"/>
    <w:rsid w:val="00427C08"/>
    <w:rsid w:val="0043230B"/>
    <w:rsid w:val="00435F45"/>
    <w:rsid w:val="004425CD"/>
    <w:rsid w:val="004459EE"/>
    <w:rsid w:val="004530D6"/>
    <w:rsid w:val="00461A8C"/>
    <w:rsid w:val="00462C57"/>
    <w:rsid w:val="004670DF"/>
    <w:rsid w:val="00471FFD"/>
    <w:rsid w:val="00472D6A"/>
    <w:rsid w:val="00481B29"/>
    <w:rsid w:val="00483098"/>
    <w:rsid w:val="0048414C"/>
    <w:rsid w:val="00484D74"/>
    <w:rsid w:val="0048659F"/>
    <w:rsid w:val="00494B75"/>
    <w:rsid w:val="004970EB"/>
    <w:rsid w:val="004A059B"/>
    <w:rsid w:val="004A3669"/>
    <w:rsid w:val="004A503C"/>
    <w:rsid w:val="004B2B77"/>
    <w:rsid w:val="004B518A"/>
    <w:rsid w:val="004B74FC"/>
    <w:rsid w:val="004C29E2"/>
    <w:rsid w:val="004C334C"/>
    <w:rsid w:val="004C66B2"/>
    <w:rsid w:val="004D16E0"/>
    <w:rsid w:val="004D18C9"/>
    <w:rsid w:val="004D1959"/>
    <w:rsid w:val="004D247D"/>
    <w:rsid w:val="004D3C25"/>
    <w:rsid w:val="004E0704"/>
    <w:rsid w:val="004E0CF3"/>
    <w:rsid w:val="004E12ED"/>
    <w:rsid w:val="004E4FE5"/>
    <w:rsid w:val="004E5595"/>
    <w:rsid w:val="004E5C07"/>
    <w:rsid w:val="004F25DF"/>
    <w:rsid w:val="004F292A"/>
    <w:rsid w:val="004F2CE2"/>
    <w:rsid w:val="004F36FC"/>
    <w:rsid w:val="004F5953"/>
    <w:rsid w:val="005010A2"/>
    <w:rsid w:val="005042D7"/>
    <w:rsid w:val="0050433F"/>
    <w:rsid w:val="0050465D"/>
    <w:rsid w:val="00504E46"/>
    <w:rsid w:val="0050506F"/>
    <w:rsid w:val="005073FB"/>
    <w:rsid w:val="0051097C"/>
    <w:rsid w:val="00515690"/>
    <w:rsid w:val="00517CF4"/>
    <w:rsid w:val="005200CB"/>
    <w:rsid w:val="00521C4F"/>
    <w:rsid w:val="00525D3E"/>
    <w:rsid w:val="005314EA"/>
    <w:rsid w:val="00531F20"/>
    <w:rsid w:val="00532702"/>
    <w:rsid w:val="00540F08"/>
    <w:rsid w:val="0054426D"/>
    <w:rsid w:val="00546E26"/>
    <w:rsid w:val="00550348"/>
    <w:rsid w:val="00550827"/>
    <w:rsid w:val="00553AAE"/>
    <w:rsid w:val="005601EC"/>
    <w:rsid w:val="00560A4D"/>
    <w:rsid w:val="005614C2"/>
    <w:rsid w:val="00562FAC"/>
    <w:rsid w:val="0056474E"/>
    <w:rsid w:val="00571934"/>
    <w:rsid w:val="005722C7"/>
    <w:rsid w:val="0057537B"/>
    <w:rsid w:val="00577ADE"/>
    <w:rsid w:val="00581BA7"/>
    <w:rsid w:val="00583A95"/>
    <w:rsid w:val="005923A3"/>
    <w:rsid w:val="00597E9C"/>
    <w:rsid w:val="005A0586"/>
    <w:rsid w:val="005A3077"/>
    <w:rsid w:val="005A3A75"/>
    <w:rsid w:val="005A6741"/>
    <w:rsid w:val="005C19FE"/>
    <w:rsid w:val="005C1CE8"/>
    <w:rsid w:val="005C433E"/>
    <w:rsid w:val="005C4596"/>
    <w:rsid w:val="005D17D0"/>
    <w:rsid w:val="005D1C65"/>
    <w:rsid w:val="005D27B1"/>
    <w:rsid w:val="005D2B06"/>
    <w:rsid w:val="005D7571"/>
    <w:rsid w:val="005E1B29"/>
    <w:rsid w:val="005E56E3"/>
    <w:rsid w:val="005F11C5"/>
    <w:rsid w:val="005F37AE"/>
    <w:rsid w:val="00600A0E"/>
    <w:rsid w:val="00600F0F"/>
    <w:rsid w:val="00601B4E"/>
    <w:rsid w:val="00603C63"/>
    <w:rsid w:val="006045B9"/>
    <w:rsid w:val="00613BC9"/>
    <w:rsid w:val="00615F59"/>
    <w:rsid w:val="006173C2"/>
    <w:rsid w:val="00622660"/>
    <w:rsid w:val="00624C7F"/>
    <w:rsid w:val="006303C6"/>
    <w:rsid w:val="00643F47"/>
    <w:rsid w:val="006447BD"/>
    <w:rsid w:val="00644BF1"/>
    <w:rsid w:val="00645243"/>
    <w:rsid w:val="006474E6"/>
    <w:rsid w:val="006478F6"/>
    <w:rsid w:val="00652107"/>
    <w:rsid w:val="006531DB"/>
    <w:rsid w:val="00656531"/>
    <w:rsid w:val="00656E45"/>
    <w:rsid w:val="00665AD9"/>
    <w:rsid w:val="00665B28"/>
    <w:rsid w:val="00675D87"/>
    <w:rsid w:val="00677F1A"/>
    <w:rsid w:val="00680A57"/>
    <w:rsid w:val="00690D4C"/>
    <w:rsid w:val="006911A7"/>
    <w:rsid w:val="00692611"/>
    <w:rsid w:val="006934EB"/>
    <w:rsid w:val="006A00BC"/>
    <w:rsid w:val="006A0DC0"/>
    <w:rsid w:val="006A46A3"/>
    <w:rsid w:val="006B12CA"/>
    <w:rsid w:val="006B28BA"/>
    <w:rsid w:val="006B3791"/>
    <w:rsid w:val="006B3BFD"/>
    <w:rsid w:val="006C1696"/>
    <w:rsid w:val="006C57C1"/>
    <w:rsid w:val="006C6480"/>
    <w:rsid w:val="006D55B0"/>
    <w:rsid w:val="006D6136"/>
    <w:rsid w:val="006D67FE"/>
    <w:rsid w:val="006E262D"/>
    <w:rsid w:val="006F0173"/>
    <w:rsid w:val="006F0BE6"/>
    <w:rsid w:val="006F0D57"/>
    <w:rsid w:val="006F1529"/>
    <w:rsid w:val="006F1ABE"/>
    <w:rsid w:val="006F68C7"/>
    <w:rsid w:val="00700129"/>
    <w:rsid w:val="0070286F"/>
    <w:rsid w:val="00704B2F"/>
    <w:rsid w:val="00704CBD"/>
    <w:rsid w:val="00710228"/>
    <w:rsid w:val="00710FA6"/>
    <w:rsid w:val="00712701"/>
    <w:rsid w:val="0071289A"/>
    <w:rsid w:val="00712B56"/>
    <w:rsid w:val="007146EA"/>
    <w:rsid w:val="00721293"/>
    <w:rsid w:val="00725B77"/>
    <w:rsid w:val="00726CF4"/>
    <w:rsid w:val="007303C2"/>
    <w:rsid w:val="00746B82"/>
    <w:rsid w:val="007524A7"/>
    <w:rsid w:val="0075252A"/>
    <w:rsid w:val="007548B6"/>
    <w:rsid w:val="00757D34"/>
    <w:rsid w:val="0076043C"/>
    <w:rsid w:val="00761F3E"/>
    <w:rsid w:val="007627FA"/>
    <w:rsid w:val="00771123"/>
    <w:rsid w:val="00771DD6"/>
    <w:rsid w:val="00774330"/>
    <w:rsid w:val="007919DE"/>
    <w:rsid w:val="007A01A2"/>
    <w:rsid w:val="007A025C"/>
    <w:rsid w:val="007A2586"/>
    <w:rsid w:val="007A2D15"/>
    <w:rsid w:val="007A31B0"/>
    <w:rsid w:val="007A4F18"/>
    <w:rsid w:val="007B1959"/>
    <w:rsid w:val="007B399D"/>
    <w:rsid w:val="007C0612"/>
    <w:rsid w:val="007C0E37"/>
    <w:rsid w:val="007C3BFB"/>
    <w:rsid w:val="007D468E"/>
    <w:rsid w:val="007E165E"/>
    <w:rsid w:val="007E1702"/>
    <w:rsid w:val="007E271D"/>
    <w:rsid w:val="007E7545"/>
    <w:rsid w:val="007F082A"/>
    <w:rsid w:val="00800F57"/>
    <w:rsid w:val="00803D35"/>
    <w:rsid w:val="00803F26"/>
    <w:rsid w:val="00804188"/>
    <w:rsid w:val="00807B62"/>
    <w:rsid w:val="00820788"/>
    <w:rsid w:val="00820C09"/>
    <w:rsid w:val="00821F8C"/>
    <w:rsid w:val="008251D1"/>
    <w:rsid w:val="008258B9"/>
    <w:rsid w:val="00825A79"/>
    <w:rsid w:val="00831D42"/>
    <w:rsid w:val="00832904"/>
    <w:rsid w:val="0083616F"/>
    <w:rsid w:val="008415AE"/>
    <w:rsid w:val="00845364"/>
    <w:rsid w:val="0084584D"/>
    <w:rsid w:val="00846EDA"/>
    <w:rsid w:val="00851B63"/>
    <w:rsid w:val="00861971"/>
    <w:rsid w:val="00863C6B"/>
    <w:rsid w:val="008650BD"/>
    <w:rsid w:val="00865DCD"/>
    <w:rsid w:val="00872BA9"/>
    <w:rsid w:val="00886145"/>
    <w:rsid w:val="008873E5"/>
    <w:rsid w:val="008914D4"/>
    <w:rsid w:val="008A0B03"/>
    <w:rsid w:val="008A1B1C"/>
    <w:rsid w:val="008A5C17"/>
    <w:rsid w:val="008A6EE0"/>
    <w:rsid w:val="008B67DB"/>
    <w:rsid w:val="008B68E1"/>
    <w:rsid w:val="008C17A2"/>
    <w:rsid w:val="008C31ED"/>
    <w:rsid w:val="008C6159"/>
    <w:rsid w:val="008C7E44"/>
    <w:rsid w:val="008D1269"/>
    <w:rsid w:val="008D32B4"/>
    <w:rsid w:val="008D382A"/>
    <w:rsid w:val="008D702F"/>
    <w:rsid w:val="008D7056"/>
    <w:rsid w:val="008D714C"/>
    <w:rsid w:val="008D7680"/>
    <w:rsid w:val="008D78BC"/>
    <w:rsid w:val="008E19BD"/>
    <w:rsid w:val="008E20E5"/>
    <w:rsid w:val="008E2EDA"/>
    <w:rsid w:val="008F489A"/>
    <w:rsid w:val="008F7ABA"/>
    <w:rsid w:val="0090075E"/>
    <w:rsid w:val="009048D6"/>
    <w:rsid w:val="009134A2"/>
    <w:rsid w:val="0091734D"/>
    <w:rsid w:val="009206EB"/>
    <w:rsid w:val="00925F0B"/>
    <w:rsid w:val="00931AD8"/>
    <w:rsid w:val="009324D3"/>
    <w:rsid w:val="0093396D"/>
    <w:rsid w:val="009351D8"/>
    <w:rsid w:val="009363AE"/>
    <w:rsid w:val="009366F0"/>
    <w:rsid w:val="00944AD4"/>
    <w:rsid w:val="00945883"/>
    <w:rsid w:val="0094681B"/>
    <w:rsid w:val="00956A7E"/>
    <w:rsid w:val="00956DB1"/>
    <w:rsid w:val="009637DF"/>
    <w:rsid w:val="009638AA"/>
    <w:rsid w:val="009708EF"/>
    <w:rsid w:val="009752A2"/>
    <w:rsid w:val="009752E0"/>
    <w:rsid w:val="00983508"/>
    <w:rsid w:val="009900BD"/>
    <w:rsid w:val="00990FDC"/>
    <w:rsid w:val="00991449"/>
    <w:rsid w:val="00991FC5"/>
    <w:rsid w:val="0099630B"/>
    <w:rsid w:val="009A08BC"/>
    <w:rsid w:val="009A164B"/>
    <w:rsid w:val="009A292C"/>
    <w:rsid w:val="009A6D73"/>
    <w:rsid w:val="009B0124"/>
    <w:rsid w:val="009B0915"/>
    <w:rsid w:val="009B1085"/>
    <w:rsid w:val="009B365D"/>
    <w:rsid w:val="009C0BDE"/>
    <w:rsid w:val="009C16B4"/>
    <w:rsid w:val="009C1DB3"/>
    <w:rsid w:val="009C279B"/>
    <w:rsid w:val="009C2CC4"/>
    <w:rsid w:val="009C6B10"/>
    <w:rsid w:val="009D0B8A"/>
    <w:rsid w:val="009D1DBD"/>
    <w:rsid w:val="009D22F0"/>
    <w:rsid w:val="009D46F4"/>
    <w:rsid w:val="009D4F0A"/>
    <w:rsid w:val="009E0CA8"/>
    <w:rsid w:val="009E2BDE"/>
    <w:rsid w:val="009E725F"/>
    <w:rsid w:val="009F3611"/>
    <w:rsid w:val="009F3BF2"/>
    <w:rsid w:val="009F3F33"/>
    <w:rsid w:val="009F4563"/>
    <w:rsid w:val="009F5F03"/>
    <w:rsid w:val="00A0392A"/>
    <w:rsid w:val="00A05666"/>
    <w:rsid w:val="00A10CE9"/>
    <w:rsid w:val="00A15253"/>
    <w:rsid w:val="00A24E1F"/>
    <w:rsid w:val="00A25504"/>
    <w:rsid w:val="00A3143B"/>
    <w:rsid w:val="00A31CB2"/>
    <w:rsid w:val="00A40935"/>
    <w:rsid w:val="00A45091"/>
    <w:rsid w:val="00A50AC1"/>
    <w:rsid w:val="00A515B9"/>
    <w:rsid w:val="00A52225"/>
    <w:rsid w:val="00A54CDD"/>
    <w:rsid w:val="00A55841"/>
    <w:rsid w:val="00A602FE"/>
    <w:rsid w:val="00A61E41"/>
    <w:rsid w:val="00A63BD2"/>
    <w:rsid w:val="00A6600B"/>
    <w:rsid w:val="00A66205"/>
    <w:rsid w:val="00A73DD0"/>
    <w:rsid w:val="00A7514B"/>
    <w:rsid w:val="00A752CA"/>
    <w:rsid w:val="00A75B02"/>
    <w:rsid w:val="00A75FAE"/>
    <w:rsid w:val="00A77F52"/>
    <w:rsid w:val="00A811BE"/>
    <w:rsid w:val="00A82611"/>
    <w:rsid w:val="00A82858"/>
    <w:rsid w:val="00A86E2F"/>
    <w:rsid w:val="00A96B7F"/>
    <w:rsid w:val="00A96EC8"/>
    <w:rsid w:val="00AA096D"/>
    <w:rsid w:val="00AA11A4"/>
    <w:rsid w:val="00AA138B"/>
    <w:rsid w:val="00AA35FF"/>
    <w:rsid w:val="00AA4397"/>
    <w:rsid w:val="00AA7B59"/>
    <w:rsid w:val="00AB124D"/>
    <w:rsid w:val="00AB62E1"/>
    <w:rsid w:val="00AC0E2A"/>
    <w:rsid w:val="00AC478D"/>
    <w:rsid w:val="00AD24BC"/>
    <w:rsid w:val="00AD3274"/>
    <w:rsid w:val="00AE2269"/>
    <w:rsid w:val="00AE31C0"/>
    <w:rsid w:val="00AE3EC6"/>
    <w:rsid w:val="00AE5A0B"/>
    <w:rsid w:val="00AE6CAB"/>
    <w:rsid w:val="00AF659A"/>
    <w:rsid w:val="00B008B1"/>
    <w:rsid w:val="00B04ECE"/>
    <w:rsid w:val="00B054DA"/>
    <w:rsid w:val="00B07F0B"/>
    <w:rsid w:val="00B10EE5"/>
    <w:rsid w:val="00B1282F"/>
    <w:rsid w:val="00B16AE1"/>
    <w:rsid w:val="00B21A2C"/>
    <w:rsid w:val="00B21ACF"/>
    <w:rsid w:val="00B27D2D"/>
    <w:rsid w:val="00B42B45"/>
    <w:rsid w:val="00B4433B"/>
    <w:rsid w:val="00B449C7"/>
    <w:rsid w:val="00B501C9"/>
    <w:rsid w:val="00B55056"/>
    <w:rsid w:val="00B5538E"/>
    <w:rsid w:val="00B55593"/>
    <w:rsid w:val="00B57CED"/>
    <w:rsid w:val="00B638E7"/>
    <w:rsid w:val="00B65759"/>
    <w:rsid w:val="00B66032"/>
    <w:rsid w:val="00B72278"/>
    <w:rsid w:val="00B724C4"/>
    <w:rsid w:val="00B74408"/>
    <w:rsid w:val="00B74E76"/>
    <w:rsid w:val="00B83E47"/>
    <w:rsid w:val="00B85D9E"/>
    <w:rsid w:val="00B9041B"/>
    <w:rsid w:val="00B910E6"/>
    <w:rsid w:val="00B9142D"/>
    <w:rsid w:val="00B91AB9"/>
    <w:rsid w:val="00B9426D"/>
    <w:rsid w:val="00B973C8"/>
    <w:rsid w:val="00BA1825"/>
    <w:rsid w:val="00BA263D"/>
    <w:rsid w:val="00BA38F0"/>
    <w:rsid w:val="00BB022A"/>
    <w:rsid w:val="00BB35EF"/>
    <w:rsid w:val="00BB4098"/>
    <w:rsid w:val="00BC3C98"/>
    <w:rsid w:val="00BC3FDA"/>
    <w:rsid w:val="00BC7BD7"/>
    <w:rsid w:val="00BD0CCE"/>
    <w:rsid w:val="00BD13D8"/>
    <w:rsid w:val="00BD22A3"/>
    <w:rsid w:val="00BD5905"/>
    <w:rsid w:val="00BD5F7B"/>
    <w:rsid w:val="00BE2646"/>
    <w:rsid w:val="00BE62AA"/>
    <w:rsid w:val="00BE7A9C"/>
    <w:rsid w:val="00BF123E"/>
    <w:rsid w:val="00BF6CC6"/>
    <w:rsid w:val="00C05AB1"/>
    <w:rsid w:val="00C129A5"/>
    <w:rsid w:val="00C2153F"/>
    <w:rsid w:val="00C21EFE"/>
    <w:rsid w:val="00C227B7"/>
    <w:rsid w:val="00C258E1"/>
    <w:rsid w:val="00C26B45"/>
    <w:rsid w:val="00C31BE8"/>
    <w:rsid w:val="00C35153"/>
    <w:rsid w:val="00C37037"/>
    <w:rsid w:val="00C4132E"/>
    <w:rsid w:val="00C415B3"/>
    <w:rsid w:val="00C42920"/>
    <w:rsid w:val="00C44240"/>
    <w:rsid w:val="00C45FCB"/>
    <w:rsid w:val="00C475AB"/>
    <w:rsid w:val="00C56D01"/>
    <w:rsid w:val="00C64C11"/>
    <w:rsid w:val="00C66EF5"/>
    <w:rsid w:val="00C670A5"/>
    <w:rsid w:val="00C73493"/>
    <w:rsid w:val="00C73D67"/>
    <w:rsid w:val="00C774D0"/>
    <w:rsid w:val="00C80767"/>
    <w:rsid w:val="00C82CEC"/>
    <w:rsid w:val="00C83486"/>
    <w:rsid w:val="00C846CA"/>
    <w:rsid w:val="00C84F1F"/>
    <w:rsid w:val="00C8547B"/>
    <w:rsid w:val="00C95065"/>
    <w:rsid w:val="00CB0BC5"/>
    <w:rsid w:val="00CC0798"/>
    <w:rsid w:val="00CC3764"/>
    <w:rsid w:val="00CD5E91"/>
    <w:rsid w:val="00CD7DC6"/>
    <w:rsid w:val="00CE4316"/>
    <w:rsid w:val="00CE4C4B"/>
    <w:rsid w:val="00CE5364"/>
    <w:rsid w:val="00CE57C7"/>
    <w:rsid w:val="00CF1B32"/>
    <w:rsid w:val="00CF52F8"/>
    <w:rsid w:val="00CF6BFE"/>
    <w:rsid w:val="00CF6EA2"/>
    <w:rsid w:val="00D01516"/>
    <w:rsid w:val="00D04831"/>
    <w:rsid w:val="00D053ED"/>
    <w:rsid w:val="00D0550B"/>
    <w:rsid w:val="00D06506"/>
    <w:rsid w:val="00D10436"/>
    <w:rsid w:val="00D16986"/>
    <w:rsid w:val="00D20A49"/>
    <w:rsid w:val="00D2150F"/>
    <w:rsid w:val="00D24AA0"/>
    <w:rsid w:val="00D34D8F"/>
    <w:rsid w:val="00D41E19"/>
    <w:rsid w:val="00D44670"/>
    <w:rsid w:val="00D4768D"/>
    <w:rsid w:val="00D50950"/>
    <w:rsid w:val="00D517E0"/>
    <w:rsid w:val="00D52C78"/>
    <w:rsid w:val="00D53736"/>
    <w:rsid w:val="00D55A86"/>
    <w:rsid w:val="00D56600"/>
    <w:rsid w:val="00D569F1"/>
    <w:rsid w:val="00D64EF5"/>
    <w:rsid w:val="00D6533B"/>
    <w:rsid w:val="00D66668"/>
    <w:rsid w:val="00D70102"/>
    <w:rsid w:val="00D71AD6"/>
    <w:rsid w:val="00D804C0"/>
    <w:rsid w:val="00D81290"/>
    <w:rsid w:val="00D81A4E"/>
    <w:rsid w:val="00D871A2"/>
    <w:rsid w:val="00D902E9"/>
    <w:rsid w:val="00D91005"/>
    <w:rsid w:val="00D930AA"/>
    <w:rsid w:val="00D96945"/>
    <w:rsid w:val="00D97A0B"/>
    <w:rsid w:val="00DA0195"/>
    <w:rsid w:val="00DA19A0"/>
    <w:rsid w:val="00DA1B1C"/>
    <w:rsid w:val="00DA3ABF"/>
    <w:rsid w:val="00DA4799"/>
    <w:rsid w:val="00DB12AA"/>
    <w:rsid w:val="00DB2D7D"/>
    <w:rsid w:val="00DB64BE"/>
    <w:rsid w:val="00DB6830"/>
    <w:rsid w:val="00DB7381"/>
    <w:rsid w:val="00DB786B"/>
    <w:rsid w:val="00DD047F"/>
    <w:rsid w:val="00DD16AE"/>
    <w:rsid w:val="00DD1743"/>
    <w:rsid w:val="00DD423A"/>
    <w:rsid w:val="00DD52F2"/>
    <w:rsid w:val="00DD61EF"/>
    <w:rsid w:val="00DD7E2D"/>
    <w:rsid w:val="00DE0150"/>
    <w:rsid w:val="00DE5CFA"/>
    <w:rsid w:val="00DE5E07"/>
    <w:rsid w:val="00DF259A"/>
    <w:rsid w:val="00DF3714"/>
    <w:rsid w:val="00DF49AD"/>
    <w:rsid w:val="00DF5720"/>
    <w:rsid w:val="00E0139B"/>
    <w:rsid w:val="00E07D98"/>
    <w:rsid w:val="00E1697C"/>
    <w:rsid w:val="00E175FC"/>
    <w:rsid w:val="00E239C4"/>
    <w:rsid w:val="00E24A66"/>
    <w:rsid w:val="00E30879"/>
    <w:rsid w:val="00E35116"/>
    <w:rsid w:val="00E402DF"/>
    <w:rsid w:val="00E42133"/>
    <w:rsid w:val="00E43A8E"/>
    <w:rsid w:val="00E43B93"/>
    <w:rsid w:val="00E43E42"/>
    <w:rsid w:val="00E46F09"/>
    <w:rsid w:val="00E47A66"/>
    <w:rsid w:val="00E5019C"/>
    <w:rsid w:val="00E51304"/>
    <w:rsid w:val="00E523EB"/>
    <w:rsid w:val="00E54416"/>
    <w:rsid w:val="00E576EB"/>
    <w:rsid w:val="00E6229C"/>
    <w:rsid w:val="00E628F7"/>
    <w:rsid w:val="00E6348A"/>
    <w:rsid w:val="00E63875"/>
    <w:rsid w:val="00E6424C"/>
    <w:rsid w:val="00E642CF"/>
    <w:rsid w:val="00E64353"/>
    <w:rsid w:val="00E6566A"/>
    <w:rsid w:val="00E66513"/>
    <w:rsid w:val="00E66E6C"/>
    <w:rsid w:val="00E66FDD"/>
    <w:rsid w:val="00E67E70"/>
    <w:rsid w:val="00E73F61"/>
    <w:rsid w:val="00E82D47"/>
    <w:rsid w:val="00E84094"/>
    <w:rsid w:val="00E84EED"/>
    <w:rsid w:val="00E93244"/>
    <w:rsid w:val="00EA0C89"/>
    <w:rsid w:val="00EA428B"/>
    <w:rsid w:val="00EA57A7"/>
    <w:rsid w:val="00EB6DD3"/>
    <w:rsid w:val="00EB6F0A"/>
    <w:rsid w:val="00EC2D57"/>
    <w:rsid w:val="00EC67DA"/>
    <w:rsid w:val="00ED145E"/>
    <w:rsid w:val="00ED1D26"/>
    <w:rsid w:val="00ED418C"/>
    <w:rsid w:val="00ED527A"/>
    <w:rsid w:val="00EE062E"/>
    <w:rsid w:val="00EF3FC9"/>
    <w:rsid w:val="00EF3FCB"/>
    <w:rsid w:val="00EF5200"/>
    <w:rsid w:val="00EF619C"/>
    <w:rsid w:val="00EF71E1"/>
    <w:rsid w:val="00F03882"/>
    <w:rsid w:val="00F048E4"/>
    <w:rsid w:val="00F05ECA"/>
    <w:rsid w:val="00F0640A"/>
    <w:rsid w:val="00F071C7"/>
    <w:rsid w:val="00F07C55"/>
    <w:rsid w:val="00F117A3"/>
    <w:rsid w:val="00F121E2"/>
    <w:rsid w:val="00F24C6D"/>
    <w:rsid w:val="00F26331"/>
    <w:rsid w:val="00F2701F"/>
    <w:rsid w:val="00F309F1"/>
    <w:rsid w:val="00F31AF4"/>
    <w:rsid w:val="00F411E8"/>
    <w:rsid w:val="00F43FE8"/>
    <w:rsid w:val="00F4581A"/>
    <w:rsid w:val="00F47933"/>
    <w:rsid w:val="00F561DC"/>
    <w:rsid w:val="00F56457"/>
    <w:rsid w:val="00F61B7B"/>
    <w:rsid w:val="00F669B1"/>
    <w:rsid w:val="00F7079F"/>
    <w:rsid w:val="00F70E02"/>
    <w:rsid w:val="00F72048"/>
    <w:rsid w:val="00F73CE5"/>
    <w:rsid w:val="00F743E4"/>
    <w:rsid w:val="00F76365"/>
    <w:rsid w:val="00F77D57"/>
    <w:rsid w:val="00F8059F"/>
    <w:rsid w:val="00F81C7C"/>
    <w:rsid w:val="00F84139"/>
    <w:rsid w:val="00F94A19"/>
    <w:rsid w:val="00F94E05"/>
    <w:rsid w:val="00F96959"/>
    <w:rsid w:val="00F970F6"/>
    <w:rsid w:val="00FA18B9"/>
    <w:rsid w:val="00FA780C"/>
    <w:rsid w:val="00FB11C4"/>
    <w:rsid w:val="00FB1728"/>
    <w:rsid w:val="00FC3716"/>
    <w:rsid w:val="00FC5EBF"/>
    <w:rsid w:val="00FC6802"/>
    <w:rsid w:val="00FD004D"/>
    <w:rsid w:val="00FD17BE"/>
    <w:rsid w:val="00FD1C74"/>
    <w:rsid w:val="00FD262F"/>
    <w:rsid w:val="00FD2F36"/>
    <w:rsid w:val="00FD3B96"/>
    <w:rsid w:val="00FD432F"/>
    <w:rsid w:val="00FD609F"/>
    <w:rsid w:val="00FD6517"/>
    <w:rsid w:val="00FD7B0F"/>
    <w:rsid w:val="00FE265D"/>
    <w:rsid w:val="00FE3A8C"/>
    <w:rsid w:val="00FE5068"/>
    <w:rsid w:val="00FE5AF1"/>
    <w:rsid w:val="00FE5F8D"/>
    <w:rsid w:val="00FE60A0"/>
    <w:rsid w:val="00FE6770"/>
    <w:rsid w:val="00FE7B78"/>
    <w:rsid w:val="00FF5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8101D7"/>
  <w15:docId w15:val="{6DD9A458-CFD5-4504-8527-F789E1447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AC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rsid w:val="00B21ACF"/>
  </w:style>
  <w:style w:type="character" w:customStyle="1" w:styleId="DateChar">
    <w:name w:val="Date Char"/>
    <w:basedOn w:val="DefaultParagraphFont"/>
    <w:link w:val="Date"/>
    <w:rsid w:val="00B21ACF"/>
    <w:rPr>
      <w:rFonts w:ascii="Times New Roman" w:eastAsia="Times New Roman" w:hAnsi="Times New Roman" w:cs="Times New Roman"/>
      <w:sz w:val="24"/>
      <w:szCs w:val="24"/>
    </w:rPr>
  </w:style>
  <w:style w:type="paragraph" w:styleId="BodyText">
    <w:name w:val="Body Text"/>
    <w:basedOn w:val="Normal"/>
    <w:link w:val="BodyTextChar"/>
    <w:rsid w:val="00B21ACF"/>
    <w:pPr>
      <w:spacing w:after="120"/>
    </w:pPr>
  </w:style>
  <w:style w:type="character" w:customStyle="1" w:styleId="BodyTextChar">
    <w:name w:val="Body Text Char"/>
    <w:basedOn w:val="DefaultParagraphFont"/>
    <w:link w:val="BodyText"/>
    <w:rsid w:val="00B21ACF"/>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A0C89"/>
    <w:pPr>
      <w:tabs>
        <w:tab w:val="center" w:pos="4680"/>
        <w:tab w:val="right" w:pos="9360"/>
      </w:tabs>
    </w:pPr>
  </w:style>
  <w:style w:type="character" w:customStyle="1" w:styleId="HeaderChar">
    <w:name w:val="Header Char"/>
    <w:basedOn w:val="DefaultParagraphFont"/>
    <w:link w:val="Header"/>
    <w:uiPriority w:val="99"/>
    <w:rsid w:val="00EA0C8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A0C89"/>
    <w:pPr>
      <w:tabs>
        <w:tab w:val="center" w:pos="4680"/>
        <w:tab w:val="right" w:pos="9360"/>
      </w:tabs>
    </w:pPr>
  </w:style>
  <w:style w:type="character" w:customStyle="1" w:styleId="FooterChar">
    <w:name w:val="Footer Char"/>
    <w:basedOn w:val="DefaultParagraphFont"/>
    <w:link w:val="Footer"/>
    <w:uiPriority w:val="99"/>
    <w:rsid w:val="00EA0C89"/>
    <w:rPr>
      <w:rFonts w:ascii="Times New Roman" w:eastAsia="Times New Roman" w:hAnsi="Times New Roman" w:cs="Times New Roman"/>
      <w:sz w:val="24"/>
      <w:szCs w:val="24"/>
    </w:rPr>
  </w:style>
  <w:style w:type="paragraph" w:styleId="ListParagraph">
    <w:name w:val="List Paragraph"/>
    <w:basedOn w:val="Normal"/>
    <w:uiPriority w:val="34"/>
    <w:qFormat/>
    <w:rsid w:val="00151355"/>
    <w:pPr>
      <w:ind w:left="720"/>
      <w:contextualSpacing/>
    </w:pPr>
  </w:style>
  <w:style w:type="paragraph" w:styleId="BalloonText">
    <w:name w:val="Balloon Text"/>
    <w:basedOn w:val="Normal"/>
    <w:link w:val="BalloonTextChar"/>
    <w:uiPriority w:val="99"/>
    <w:semiHidden/>
    <w:unhideWhenUsed/>
    <w:rsid w:val="00EF61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619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B9426D"/>
    <w:rPr>
      <w:sz w:val="16"/>
      <w:szCs w:val="16"/>
    </w:rPr>
  </w:style>
  <w:style w:type="paragraph" w:styleId="CommentText">
    <w:name w:val="annotation text"/>
    <w:basedOn w:val="Normal"/>
    <w:link w:val="CommentTextChar"/>
    <w:uiPriority w:val="99"/>
    <w:semiHidden/>
    <w:unhideWhenUsed/>
    <w:rsid w:val="00B9426D"/>
    <w:rPr>
      <w:sz w:val="20"/>
      <w:szCs w:val="20"/>
    </w:rPr>
  </w:style>
  <w:style w:type="character" w:customStyle="1" w:styleId="CommentTextChar">
    <w:name w:val="Comment Text Char"/>
    <w:basedOn w:val="DefaultParagraphFont"/>
    <w:link w:val="CommentText"/>
    <w:uiPriority w:val="99"/>
    <w:semiHidden/>
    <w:rsid w:val="00B9426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9426D"/>
    <w:rPr>
      <w:b/>
      <w:bCs/>
    </w:rPr>
  </w:style>
  <w:style w:type="character" w:customStyle="1" w:styleId="CommentSubjectChar">
    <w:name w:val="Comment Subject Char"/>
    <w:basedOn w:val="CommentTextChar"/>
    <w:link w:val="CommentSubject"/>
    <w:uiPriority w:val="99"/>
    <w:semiHidden/>
    <w:rsid w:val="00B9426D"/>
    <w:rPr>
      <w:rFonts w:ascii="Times New Roman" w:eastAsia="Times New Roman" w:hAnsi="Times New Roman" w:cs="Times New Roman"/>
      <w:b/>
      <w:bCs/>
      <w:sz w:val="20"/>
      <w:szCs w:val="20"/>
    </w:rPr>
  </w:style>
  <w:style w:type="paragraph" w:styleId="Revision">
    <w:name w:val="Revision"/>
    <w:hidden/>
    <w:uiPriority w:val="99"/>
    <w:semiHidden/>
    <w:rsid w:val="003C0D87"/>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D1D2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90692">
      <w:bodyDiv w:val="1"/>
      <w:marLeft w:val="0"/>
      <w:marRight w:val="0"/>
      <w:marTop w:val="0"/>
      <w:marBottom w:val="0"/>
      <w:divBdr>
        <w:top w:val="none" w:sz="0" w:space="0" w:color="auto"/>
        <w:left w:val="none" w:sz="0" w:space="0" w:color="auto"/>
        <w:bottom w:val="none" w:sz="0" w:space="0" w:color="auto"/>
        <w:right w:val="none" w:sz="0" w:space="0" w:color="auto"/>
      </w:divBdr>
      <w:divsChild>
        <w:div w:id="267130142">
          <w:marLeft w:val="1987"/>
          <w:marRight w:val="0"/>
          <w:marTop w:val="0"/>
          <w:marBottom w:val="0"/>
          <w:divBdr>
            <w:top w:val="none" w:sz="0" w:space="0" w:color="auto"/>
            <w:left w:val="none" w:sz="0" w:space="0" w:color="auto"/>
            <w:bottom w:val="none" w:sz="0" w:space="0" w:color="auto"/>
            <w:right w:val="none" w:sz="0" w:space="0" w:color="auto"/>
          </w:divBdr>
        </w:div>
        <w:div w:id="1756510686">
          <w:marLeft w:val="1987"/>
          <w:marRight w:val="0"/>
          <w:marTop w:val="0"/>
          <w:marBottom w:val="0"/>
          <w:divBdr>
            <w:top w:val="none" w:sz="0" w:space="0" w:color="auto"/>
            <w:left w:val="none" w:sz="0" w:space="0" w:color="auto"/>
            <w:bottom w:val="none" w:sz="0" w:space="0" w:color="auto"/>
            <w:right w:val="none" w:sz="0" w:space="0" w:color="auto"/>
          </w:divBdr>
        </w:div>
        <w:div w:id="1602450236">
          <w:marLeft w:val="1987"/>
          <w:marRight w:val="0"/>
          <w:marTop w:val="0"/>
          <w:marBottom w:val="0"/>
          <w:divBdr>
            <w:top w:val="none" w:sz="0" w:space="0" w:color="auto"/>
            <w:left w:val="none" w:sz="0" w:space="0" w:color="auto"/>
            <w:bottom w:val="none" w:sz="0" w:space="0" w:color="auto"/>
            <w:right w:val="none" w:sz="0" w:space="0" w:color="auto"/>
          </w:divBdr>
        </w:div>
        <w:div w:id="1301155928">
          <w:marLeft w:val="1987"/>
          <w:marRight w:val="0"/>
          <w:marTop w:val="0"/>
          <w:marBottom w:val="0"/>
          <w:divBdr>
            <w:top w:val="none" w:sz="0" w:space="0" w:color="auto"/>
            <w:left w:val="none" w:sz="0" w:space="0" w:color="auto"/>
            <w:bottom w:val="none" w:sz="0" w:space="0" w:color="auto"/>
            <w:right w:val="none" w:sz="0" w:space="0" w:color="auto"/>
          </w:divBdr>
        </w:div>
      </w:divsChild>
    </w:div>
    <w:div w:id="68239863">
      <w:bodyDiv w:val="1"/>
      <w:marLeft w:val="0"/>
      <w:marRight w:val="0"/>
      <w:marTop w:val="0"/>
      <w:marBottom w:val="0"/>
      <w:divBdr>
        <w:top w:val="none" w:sz="0" w:space="0" w:color="auto"/>
        <w:left w:val="none" w:sz="0" w:space="0" w:color="auto"/>
        <w:bottom w:val="none" w:sz="0" w:space="0" w:color="auto"/>
        <w:right w:val="none" w:sz="0" w:space="0" w:color="auto"/>
      </w:divBdr>
      <w:divsChild>
        <w:div w:id="1417365745">
          <w:marLeft w:val="605"/>
          <w:marRight w:val="0"/>
          <w:marTop w:val="40"/>
          <w:marBottom w:val="80"/>
          <w:divBdr>
            <w:top w:val="none" w:sz="0" w:space="0" w:color="auto"/>
            <w:left w:val="none" w:sz="0" w:space="0" w:color="auto"/>
            <w:bottom w:val="none" w:sz="0" w:space="0" w:color="auto"/>
            <w:right w:val="none" w:sz="0" w:space="0" w:color="auto"/>
          </w:divBdr>
        </w:div>
        <w:div w:id="1765421083">
          <w:marLeft w:val="605"/>
          <w:marRight w:val="0"/>
          <w:marTop w:val="40"/>
          <w:marBottom w:val="80"/>
          <w:divBdr>
            <w:top w:val="none" w:sz="0" w:space="0" w:color="auto"/>
            <w:left w:val="none" w:sz="0" w:space="0" w:color="auto"/>
            <w:bottom w:val="none" w:sz="0" w:space="0" w:color="auto"/>
            <w:right w:val="none" w:sz="0" w:space="0" w:color="auto"/>
          </w:divBdr>
        </w:div>
      </w:divsChild>
    </w:div>
    <w:div w:id="194931146">
      <w:bodyDiv w:val="1"/>
      <w:marLeft w:val="0"/>
      <w:marRight w:val="0"/>
      <w:marTop w:val="0"/>
      <w:marBottom w:val="0"/>
      <w:divBdr>
        <w:top w:val="none" w:sz="0" w:space="0" w:color="auto"/>
        <w:left w:val="none" w:sz="0" w:space="0" w:color="auto"/>
        <w:bottom w:val="none" w:sz="0" w:space="0" w:color="auto"/>
        <w:right w:val="none" w:sz="0" w:space="0" w:color="auto"/>
      </w:divBdr>
      <w:divsChild>
        <w:div w:id="366561217">
          <w:marLeft w:val="144"/>
          <w:marRight w:val="0"/>
          <w:marTop w:val="240"/>
          <w:marBottom w:val="40"/>
          <w:divBdr>
            <w:top w:val="none" w:sz="0" w:space="0" w:color="auto"/>
            <w:left w:val="none" w:sz="0" w:space="0" w:color="auto"/>
            <w:bottom w:val="none" w:sz="0" w:space="0" w:color="auto"/>
            <w:right w:val="none" w:sz="0" w:space="0" w:color="auto"/>
          </w:divBdr>
        </w:div>
        <w:div w:id="1369599210">
          <w:marLeft w:val="605"/>
          <w:marRight w:val="0"/>
          <w:marTop w:val="40"/>
          <w:marBottom w:val="80"/>
          <w:divBdr>
            <w:top w:val="none" w:sz="0" w:space="0" w:color="auto"/>
            <w:left w:val="none" w:sz="0" w:space="0" w:color="auto"/>
            <w:bottom w:val="none" w:sz="0" w:space="0" w:color="auto"/>
            <w:right w:val="none" w:sz="0" w:space="0" w:color="auto"/>
          </w:divBdr>
        </w:div>
        <w:div w:id="856311437">
          <w:marLeft w:val="605"/>
          <w:marRight w:val="0"/>
          <w:marTop w:val="40"/>
          <w:marBottom w:val="80"/>
          <w:divBdr>
            <w:top w:val="none" w:sz="0" w:space="0" w:color="auto"/>
            <w:left w:val="none" w:sz="0" w:space="0" w:color="auto"/>
            <w:bottom w:val="none" w:sz="0" w:space="0" w:color="auto"/>
            <w:right w:val="none" w:sz="0" w:space="0" w:color="auto"/>
          </w:divBdr>
        </w:div>
        <w:div w:id="1651982388">
          <w:marLeft w:val="605"/>
          <w:marRight w:val="0"/>
          <w:marTop w:val="40"/>
          <w:marBottom w:val="80"/>
          <w:divBdr>
            <w:top w:val="none" w:sz="0" w:space="0" w:color="auto"/>
            <w:left w:val="none" w:sz="0" w:space="0" w:color="auto"/>
            <w:bottom w:val="none" w:sz="0" w:space="0" w:color="auto"/>
            <w:right w:val="none" w:sz="0" w:space="0" w:color="auto"/>
          </w:divBdr>
        </w:div>
        <w:div w:id="1579945537">
          <w:marLeft w:val="605"/>
          <w:marRight w:val="0"/>
          <w:marTop w:val="40"/>
          <w:marBottom w:val="80"/>
          <w:divBdr>
            <w:top w:val="none" w:sz="0" w:space="0" w:color="auto"/>
            <w:left w:val="none" w:sz="0" w:space="0" w:color="auto"/>
            <w:bottom w:val="none" w:sz="0" w:space="0" w:color="auto"/>
            <w:right w:val="none" w:sz="0" w:space="0" w:color="auto"/>
          </w:divBdr>
        </w:div>
        <w:div w:id="1909537339">
          <w:marLeft w:val="893"/>
          <w:marRight w:val="0"/>
          <w:marTop w:val="40"/>
          <w:marBottom w:val="80"/>
          <w:divBdr>
            <w:top w:val="none" w:sz="0" w:space="0" w:color="auto"/>
            <w:left w:val="none" w:sz="0" w:space="0" w:color="auto"/>
            <w:bottom w:val="none" w:sz="0" w:space="0" w:color="auto"/>
            <w:right w:val="none" w:sz="0" w:space="0" w:color="auto"/>
          </w:divBdr>
        </w:div>
      </w:divsChild>
    </w:div>
    <w:div w:id="350692619">
      <w:bodyDiv w:val="1"/>
      <w:marLeft w:val="0"/>
      <w:marRight w:val="0"/>
      <w:marTop w:val="0"/>
      <w:marBottom w:val="0"/>
      <w:divBdr>
        <w:top w:val="none" w:sz="0" w:space="0" w:color="auto"/>
        <w:left w:val="none" w:sz="0" w:space="0" w:color="auto"/>
        <w:bottom w:val="none" w:sz="0" w:space="0" w:color="auto"/>
        <w:right w:val="none" w:sz="0" w:space="0" w:color="auto"/>
      </w:divBdr>
    </w:div>
    <w:div w:id="382875182">
      <w:bodyDiv w:val="1"/>
      <w:marLeft w:val="0"/>
      <w:marRight w:val="0"/>
      <w:marTop w:val="0"/>
      <w:marBottom w:val="0"/>
      <w:divBdr>
        <w:top w:val="none" w:sz="0" w:space="0" w:color="auto"/>
        <w:left w:val="none" w:sz="0" w:space="0" w:color="auto"/>
        <w:bottom w:val="none" w:sz="0" w:space="0" w:color="auto"/>
        <w:right w:val="none" w:sz="0" w:space="0" w:color="auto"/>
      </w:divBdr>
      <w:divsChild>
        <w:div w:id="1140806395">
          <w:marLeft w:val="547"/>
          <w:marRight w:val="0"/>
          <w:marTop w:val="0"/>
          <w:marBottom w:val="0"/>
          <w:divBdr>
            <w:top w:val="none" w:sz="0" w:space="0" w:color="auto"/>
            <w:left w:val="none" w:sz="0" w:space="0" w:color="auto"/>
            <w:bottom w:val="none" w:sz="0" w:space="0" w:color="auto"/>
            <w:right w:val="none" w:sz="0" w:space="0" w:color="auto"/>
          </w:divBdr>
        </w:div>
      </w:divsChild>
    </w:div>
    <w:div w:id="422730775">
      <w:bodyDiv w:val="1"/>
      <w:marLeft w:val="0"/>
      <w:marRight w:val="0"/>
      <w:marTop w:val="0"/>
      <w:marBottom w:val="0"/>
      <w:divBdr>
        <w:top w:val="none" w:sz="0" w:space="0" w:color="auto"/>
        <w:left w:val="none" w:sz="0" w:space="0" w:color="auto"/>
        <w:bottom w:val="none" w:sz="0" w:space="0" w:color="auto"/>
        <w:right w:val="none" w:sz="0" w:space="0" w:color="auto"/>
      </w:divBdr>
    </w:div>
    <w:div w:id="581185741">
      <w:bodyDiv w:val="1"/>
      <w:marLeft w:val="0"/>
      <w:marRight w:val="0"/>
      <w:marTop w:val="0"/>
      <w:marBottom w:val="0"/>
      <w:divBdr>
        <w:top w:val="none" w:sz="0" w:space="0" w:color="auto"/>
        <w:left w:val="none" w:sz="0" w:space="0" w:color="auto"/>
        <w:bottom w:val="none" w:sz="0" w:space="0" w:color="auto"/>
        <w:right w:val="none" w:sz="0" w:space="0" w:color="auto"/>
      </w:divBdr>
      <w:divsChild>
        <w:div w:id="2135521863">
          <w:marLeft w:val="547"/>
          <w:marRight w:val="0"/>
          <w:marTop w:val="0"/>
          <w:marBottom w:val="0"/>
          <w:divBdr>
            <w:top w:val="none" w:sz="0" w:space="0" w:color="auto"/>
            <w:left w:val="none" w:sz="0" w:space="0" w:color="auto"/>
            <w:bottom w:val="none" w:sz="0" w:space="0" w:color="auto"/>
            <w:right w:val="none" w:sz="0" w:space="0" w:color="auto"/>
          </w:divBdr>
        </w:div>
      </w:divsChild>
    </w:div>
    <w:div w:id="610085323">
      <w:bodyDiv w:val="1"/>
      <w:marLeft w:val="0"/>
      <w:marRight w:val="0"/>
      <w:marTop w:val="0"/>
      <w:marBottom w:val="0"/>
      <w:divBdr>
        <w:top w:val="none" w:sz="0" w:space="0" w:color="auto"/>
        <w:left w:val="none" w:sz="0" w:space="0" w:color="auto"/>
        <w:bottom w:val="none" w:sz="0" w:space="0" w:color="auto"/>
        <w:right w:val="none" w:sz="0" w:space="0" w:color="auto"/>
      </w:divBdr>
      <w:divsChild>
        <w:div w:id="1048066933">
          <w:marLeft w:val="144"/>
          <w:marRight w:val="0"/>
          <w:marTop w:val="240"/>
          <w:marBottom w:val="40"/>
          <w:divBdr>
            <w:top w:val="none" w:sz="0" w:space="0" w:color="auto"/>
            <w:left w:val="none" w:sz="0" w:space="0" w:color="auto"/>
            <w:bottom w:val="none" w:sz="0" w:space="0" w:color="auto"/>
            <w:right w:val="none" w:sz="0" w:space="0" w:color="auto"/>
          </w:divBdr>
        </w:div>
      </w:divsChild>
    </w:div>
    <w:div w:id="741486286">
      <w:bodyDiv w:val="1"/>
      <w:marLeft w:val="0"/>
      <w:marRight w:val="0"/>
      <w:marTop w:val="0"/>
      <w:marBottom w:val="0"/>
      <w:divBdr>
        <w:top w:val="none" w:sz="0" w:space="0" w:color="auto"/>
        <w:left w:val="none" w:sz="0" w:space="0" w:color="auto"/>
        <w:bottom w:val="none" w:sz="0" w:space="0" w:color="auto"/>
        <w:right w:val="none" w:sz="0" w:space="0" w:color="auto"/>
      </w:divBdr>
      <w:divsChild>
        <w:div w:id="47724772">
          <w:marLeft w:val="806"/>
          <w:marRight w:val="0"/>
          <w:marTop w:val="200"/>
          <w:marBottom w:val="0"/>
          <w:divBdr>
            <w:top w:val="none" w:sz="0" w:space="0" w:color="auto"/>
            <w:left w:val="none" w:sz="0" w:space="0" w:color="auto"/>
            <w:bottom w:val="none" w:sz="0" w:space="0" w:color="auto"/>
            <w:right w:val="none" w:sz="0" w:space="0" w:color="auto"/>
          </w:divBdr>
        </w:div>
        <w:div w:id="968165885">
          <w:marLeft w:val="1800"/>
          <w:marRight w:val="0"/>
          <w:marTop w:val="100"/>
          <w:marBottom w:val="0"/>
          <w:divBdr>
            <w:top w:val="none" w:sz="0" w:space="0" w:color="auto"/>
            <w:left w:val="none" w:sz="0" w:space="0" w:color="auto"/>
            <w:bottom w:val="none" w:sz="0" w:space="0" w:color="auto"/>
            <w:right w:val="none" w:sz="0" w:space="0" w:color="auto"/>
          </w:divBdr>
        </w:div>
        <w:div w:id="1157185669">
          <w:marLeft w:val="806"/>
          <w:marRight w:val="0"/>
          <w:marTop w:val="200"/>
          <w:marBottom w:val="0"/>
          <w:divBdr>
            <w:top w:val="none" w:sz="0" w:space="0" w:color="auto"/>
            <w:left w:val="none" w:sz="0" w:space="0" w:color="auto"/>
            <w:bottom w:val="none" w:sz="0" w:space="0" w:color="auto"/>
            <w:right w:val="none" w:sz="0" w:space="0" w:color="auto"/>
          </w:divBdr>
        </w:div>
        <w:div w:id="1948804010">
          <w:marLeft w:val="1800"/>
          <w:marRight w:val="0"/>
          <w:marTop w:val="100"/>
          <w:marBottom w:val="0"/>
          <w:divBdr>
            <w:top w:val="none" w:sz="0" w:space="0" w:color="auto"/>
            <w:left w:val="none" w:sz="0" w:space="0" w:color="auto"/>
            <w:bottom w:val="none" w:sz="0" w:space="0" w:color="auto"/>
            <w:right w:val="none" w:sz="0" w:space="0" w:color="auto"/>
          </w:divBdr>
        </w:div>
        <w:div w:id="455026654">
          <w:marLeft w:val="1800"/>
          <w:marRight w:val="0"/>
          <w:marTop w:val="100"/>
          <w:marBottom w:val="0"/>
          <w:divBdr>
            <w:top w:val="none" w:sz="0" w:space="0" w:color="auto"/>
            <w:left w:val="none" w:sz="0" w:space="0" w:color="auto"/>
            <w:bottom w:val="none" w:sz="0" w:space="0" w:color="auto"/>
            <w:right w:val="none" w:sz="0" w:space="0" w:color="auto"/>
          </w:divBdr>
        </w:div>
        <w:div w:id="947935171">
          <w:marLeft w:val="806"/>
          <w:marRight w:val="0"/>
          <w:marTop w:val="200"/>
          <w:marBottom w:val="0"/>
          <w:divBdr>
            <w:top w:val="none" w:sz="0" w:space="0" w:color="auto"/>
            <w:left w:val="none" w:sz="0" w:space="0" w:color="auto"/>
            <w:bottom w:val="none" w:sz="0" w:space="0" w:color="auto"/>
            <w:right w:val="none" w:sz="0" w:space="0" w:color="auto"/>
          </w:divBdr>
        </w:div>
        <w:div w:id="265701872">
          <w:marLeft w:val="1800"/>
          <w:marRight w:val="0"/>
          <w:marTop w:val="100"/>
          <w:marBottom w:val="0"/>
          <w:divBdr>
            <w:top w:val="none" w:sz="0" w:space="0" w:color="auto"/>
            <w:left w:val="none" w:sz="0" w:space="0" w:color="auto"/>
            <w:bottom w:val="none" w:sz="0" w:space="0" w:color="auto"/>
            <w:right w:val="none" w:sz="0" w:space="0" w:color="auto"/>
          </w:divBdr>
        </w:div>
        <w:div w:id="2056462131">
          <w:marLeft w:val="1800"/>
          <w:marRight w:val="0"/>
          <w:marTop w:val="100"/>
          <w:marBottom w:val="0"/>
          <w:divBdr>
            <w:top w:val="none" w:sz="0" w:space="0" w:color="auto"/>
            <w:left w:val="none" w:sz="0" w:space="0" w:color="auto"/>
            <w:bottom w:val="none" w:sz="0" w:space="0" w:color="auto"/>
            <w:right w:val="none" w:sz="0" w:space="0" w:color="auto"/>
          </w:divBdr>
        </w:div>
        <w:div w:id="9727256">
          <w:marLeft w:val="1800"/>
          <w:marRight w:val="0"/>
          <w:marTop w:val="100"/>
          <w:marBottom w:val="0"/>
          <w:divBdr>
            <w:top w:val="none" w:sz="0" w:space="0" w:color="auto"/>
            <w:left w:val="none" w:sz="0" w:space="0" w:color="auto"/>
            <w:bottom w:val="none" w:sz="0" w:space="0" w:color="auto"/>
            <w:right w:val="none" w:sz="0" w:space="0" w:color="auto"/>
          </w:divBdr>
        </w:div>
        <w:div w:id="1172531307">
          <w:marLeft w:val="1800"/>
          <w:marRight w:val="0"/>
          <w:marTop w:val="100"/>
          <w:marBottom w:val="0"/>
          <w:divBdr>
            <w:top w:val="none" w:sz="0" w:space="0" w:color="auto"/>
            <w:left w:val="none" w:sz="0" w:space="0" w:color="auto"/>
            <w:bottom w:val="none" w:sz="0" w:space="0" w:color="auto"/>
            <w:right w:val="none" w:sz="0" w:space="0" w:color="auto"/>
          </w:divBdr>
        </w:div>
        <w:div w:id="669522888">
          <w:marLeft w:val="806"/>
          <w:marRight w:val="0"/>
          <w:marTop w:val="200"/>
          <w:marBottom w:val="0"/>
          <w:divBdr>
            <w:top w:val="none" w:sz="0" w:space="0" w:color="auto"/>
            <w:left w:val="none" w:sz="0" w:space="0" w:color="auto"/>
            <w:bottom w:val="none" w:sz="0" w:space="0" w:color="auto"/>
            <w:right w:val="none" w:sz="0" w:space="0" w:color="auto"/>
          </w:divBdr>
        </w:div>
        <w:div w:id="852378805">
          <w:marLeft w:val="1800"/>
          <w:marRight w:val="0"/>
          <w:marTop w:val="100"/>
          <w:marBottom w:val="0"/>
          <w:divBdr>
            <w:top w:val="none" w:sz="0" w:space="0" w:color="auto"/>
            <w:left w:val="none" w:sz="0" w:space="0" w:color="auto"/>
            <w:bottom w:val="none" w:sz="0" w:space="0" w:color="auto"/>
            <w:right w:val="none" w:sz="0" w:space="0" w:color="auto"/>
          </w:divBdr>
        </w:div>
        <w:div w:id="485785127">
          <w:marLeft w:val="1800"/>
          <w:marRight w:val="0"/>
          <w:marTop w:val="100"/>
          <w:marBottom w:val="0"/>
          <w:divBdr>
            <w:top w:val="none" w:sz="0" w:space="0" w:color="auto"/>
            <w:left w:val="none" w:sz="0" w:space="0" w:color="auto"/>
            <w:bottom w:val="none" w:sz="0" w:space="0" w:color="auto"/>
            <w:right w:val="none" w:sz="0" w:space="0" w:color="auto"/>
          </w:divBdr>
        </w:div>
        <w:div w:id="1628774927">
          <w:marLeft w:val="1800"/>
          <w:marRight w:val="0"/>
          <w:marTop w:val="100"/>
          <w:marBottom w:val="0"/>
          <w:divBdr>
            <w:top w:val="none" w:sz="0" w:space="0" w:color="auto"/>
            <w:left w:val="none" w:sz="0" w:space="0" w:color="auto"/>
            <w:bottom w:val="none" w:sz="0" w:space="0" w:color="auto"/>
            <w:right w:val="none" w:sz="0" w:space="0" w:color="auto"/>
          </w:divBdr>
        </w:div>
      </w:divsChild>
    </w:div>
    <w:div w:id="861094973">
      <w:bodyDiv w:val="1"/>
      <w:marLeft w:val="0"/>
      <w:marRight w:val="0"/>
      <w:marTop w:val="0"/>
      <w:marBottom w:val="0"/>
      <w:divBdr>
        <w:top w:val="none" w:sz="0" w:space="0" w:color="auto"/>
        <w:left w:val="none" w:sz="0" w:space="0" w:color="auto"/>
        <w:bottom w:val="none" w:sz="0" w:space="0" w:color="auto"/>
        <w:right w:val="none" w:sz="0" w:space="0" w:color="auto"/>
      </w:divBdr>
      <w:divsChild>
        <w:div w:id="491141430">
          <w:marLeft w:val="144"/>
          <w:marRight w:val="0"/>
          <w:marTop w:val="240"/>
          <w:marBottom w:val="40"/>
          <w:divBdr>
            <w:top w:val="none" w:sz="0" w:space="0" w:color="auto"/>
            <w:left w:val="none" w:sz="0" w:space="0" w:color="auto"/>
            <w:bottom w:val="none" w:sz="0" w:space="0" w:color="auto"/>
            <w:right w:val="none" w:sz="0" w:space="0" w:color="auto"/>
          </w:divBdr>
        </w:div>
        <w:div w:id="391731650">
          <w:marLeft w:val="144"/>
          <w:marRight w:val="0"/>
          <w:marTop w:val="240"/>
          <w:marBottom w:val="40"/>
          <w:divBdr>
            <w:top w:val="none" w:sz="0" w:space="0" w:color="auto"/>
            <w:left w:val="none" w:sz="0" w:space="0" w:color="auto"/>
            <w:bottom w:val="none" w:sz="0" w:space="0" w:color="auto"/>
            <w:right w:val="none" w:sz="0" w:space="0" w:color="auto"/>
          </w:divBdr>
        </w:div>
        <w:div w:id="245191514">
          <w:marLeft w:val="144"/>
          <w:marRight w:val="0"/>
          <w:marTop w:val="240"/>
          <w:marBottom w:val="40"/>
          <w:divBdr>
            <w:top w:val="none" w:sz="0" w:space="0" w:color="auto"/>
            <w:left w:val="none" w:sz="0" w:space="0" w:color="auto"/>
            <w:bottom w:val="none" w:sz="0" w:space="0" w:color="auto"/>
            <w:right w:val="none" w:sz="0" w:space="0" w:color="auto"/>
          </w:divBdr>
        </w:div>
      </w:divsChild>
    </w:div>
    <w:div w:id="875047043">
      <w:bodyDiv w:val="1"/>
      <w:marLeft w:val="0"/>
      <w:marRight w:val="0"/>
      <w:marTop w:val="0"/>
      <w:marBottom w:val="0"/>
      <w:divBdr>
        <w:top w:val="none" w:sz="0" w:space="0" w:color="auto"/>
        <w:left w:val="none" w:sz="0" w:space="0" w:color="auto"/>
        <w:bottom w:val="none" w:sz="0" w:space="0" w:color="auto"/>
        <w:right w:val="none" w:sz="0" w:space="0" w:color="auto"/>
      </w:divBdr>
    </w:div>
    <w:div w:id="918909239">
      <w:bodyDiv w:val="1"/>
      <w:marLeft w:val="0"/>
      <w:marRight w:val="0"/>
      <w:marTop w:val="0"/>
      <w:marBottom w:val="0"/>
      <w:divBdr>
        <w:top w:val="none" w:sz="0" w:space="0" w:color="auto"/>
        <w:left w:val="none" w:sz="0" w:space="0" w:color="auto"/>
        <w:bottom w:val="none" w:sz="0" w:space="0" w:color="auto"/>
        <w:right w:val="none" w:sz="0" w:space="0" w:color="auto"/>
      </w:divBdr>
    </w:div>
    <w:div w:id="923951408">
      <w:bodyDiv w:val="1"/>
      <w:marLeft w:val="0"/>
      <w:marRight w:val="0"/>
      <w:marTop w:val="0"/>
      <w:marBottom w:val="0"/>
      <w:divBdr>
        <w:top w:val="none" w:sz="0" w:space="0" w:color="auto"/>
        <w:left w:val="none" w:sz="0" w:space="0" w:color="auto"/>
        <w:bottom w:val="none" w:sz="0" w:space="0" w:color="auto"/>
        <w:right w:val="none" w:sz="0" w:space="0" w:color="auto"/>
      </w:divBdr>
    </w:div>
    <w:div w:id="937561556">
      <w:bodyDiv w:val="1"/>
      <w:marLeft w:val="0"/>
      <w:marRight w:val="0"/>
      <w:marTop w:val="0"/>
      <w:marBottom w:val="0"/>
      <w:divBdr>
        <w:top w:val="none" w:sz="0" w:space="0" w:color="auto"/>
        <w:left w:val="none" w:sz="0" w:space="0" w:color="auto"/>
        <w:bottom w:val="none" w:sz="0" w:space="0" w:color="auto"/>
        <w:right w:val="none" w:sz="0" w:space="0" w:color="auto"/>
      </w:divBdr>
      <w:divsChild>
        <w:div w:id="208230109">
          <w:marLeft w:val="144"/>
          <w:marRight w:val="0"/>
          <w:marTop w:val="240"/>
          <w:marBottom w:val="40"/>
          <w:divBdr>
            <w:top w:val="none" w:sz="0" w:space="0" w:color="auto"/>
            <w:left w:val="none" w:sz="0" w:space="0" w:color="auto"/>
            <w:bottom w:val="none" w:sz="0" w:space="0" w:color="auto"/>
            <w:right w:val="none" w:sz="0" w:space="0" w:color="auto"/>
          </w:divBdr>
        </w:div>
        <w:div w:id="268049275">
          <w:marLeft w:val="144"/>
          <w:marRight w:val="0"/>
          <w:marTop w:val="240"/>
          <w:marBottom w:val="40"/>
          <w:divBdr>
            <w:top w:val="none" w:sz="0" w:space="0" w:color="auto"/>
            <w:left w:val="none" w:sz="0" w:space="0" w:color="auto"/>
            <w:bottom w:val="none" w:sz="0" w:space="0" w:color="auto"/>
            <w:right w:val="none" w:sz="0" w:space="0" w:color="auto"/>
          </w:divBdr>
        </w:div>
        <w:div w:id="2117627591">
          <w:marLeft w:val="144"/>
          <w:marRight w:val="0"/>
          <w:marTop w:val="240"/>
          <w:marBottom w:val="40"/>
          <w:divBdr>
            <w:top w:val="none" w:sz="0" w:space="0" w:color="auto"/>
            <w:left w:val="none" w:sz="0" w:space="0" w:color="auto"/>
            <w:bottom w:val="none" w:sz="0" w:space="0" w:color="auto"/>
            <w:right w:val="none" w:sz="0" w:space="0" w:color="auto"/>
          </w:divBdr>
        </w:div>
        <w:div w:id="1605919549">
          <w:marLeft w:val="144"/>
          <w:marRight w:val="0"/>
          <w:marTop w:val="240"/>
          <w:marBottom w:val="40"/>
          <w:divBdr>
            <w:top w:val="none" w:sz="0" w:space="0" w:color="auto"/>
            <w:left w:val="none" w:sz="0" w:space="0" w:color="auto"/>
            <w:bottom w:val="none" w:sz="0" w:space="0" w:color="auto"/>
            <w:right w:val="none" w:sz="0" w:space="0" w:color="auto"/>
          </w:divBdr>
        </w:div>
        <w:div w:id="1735197300">
          <w:marLeft w:val="144"/>
          <w:marRight w:val="0"/>
          <w:marTop w:val="240"/>
          <w:marBottom w:val="40"/>
          <w:divBdr>
            <w:top w:val="none" w:sz="0" w:space="0" w:color="auto"/>
            <w:left w:val="none" w:sz="0" w:space="0" w:color="auto"/>
            <w:bottom w:val="none" w:sz="0" w:space="0" w:color="auto"/>
            <w:right w:val="none" w:sz="0" w:space="0" w:color="auto"/>
          </w:divBdr>
        </w:div>
      </w:divsChild>
    </w:div>
    <w:div w:id="989283694">
      <w:bodyDiv w:val="1"/>
      <w:marLeft w:val="0"/>
      <w:marRight w:val="0"/>
      <w:marTop w:val="0"/>
      <w:marBottom w:val="0"/>
      <w:divBdr>
        <w:top w:val="none" w:sz="0" w:space="0" w:color="auto"/>
        <w:left w:val="none" w:sz="0" w:space="0" w:color="auto"/>
        <w:bottom w:val="none" w:sz="0" w:space="0" w:color="auto"/>
        <w:right w:val="none" w:sz="0" w:space="0" w:color="auto"/>
      </w:divBdr>
      <w:divsChild>
        <w:div w:id="1246576741">
          <w:marLeft w:val="547"/>
          <w:marRight w:val="0"/>
          <w:marTop w:val="115"/>
          <w:marBottom w:val="0"/>
          <w:divBdr>
            <w:top w:val="none" w:sz="0" w:space="0" w:color="auto"/>
            <w:left w:val="none" w:sz="0" w:space="0" w:color="auto"/>
            <w:bottom w:val="none" w:sz="0" w:space="0" w:color="auto"/>
            <w:right w:val="none" w:sz="0" w:space="0" w:color="auto"/>
          </w:divBdr>
        </w:div>
        <w:div w:id="1016541331">
          <w:marLeft w:val="547"/>
          <w:marRight w:val="0"/>
          <w:marTop w:val="115"/>
          <w:marBottom w:val="0"/>
          <w:divBdr>
            <w:top w:val="none" w:sz="0" w:space="0" w:color="auto"/>
            <w:left w:val="none" w:sz="0" w:space="0" w:color="auto"/>
            <w:bottom w:val="none" w:sz="0" w:space="0" w:color="auto"/>
            <w:right w:val="none" w:sz="0" w:space="0" w:color="auto"/>
          </w:divBdr>
        </w:div>
        <w:div w:id="377437781">
          <w:marLeft w:val="1008"/>
          <w:marRight w:val="0"/>
          <w:marTop w:val="106"/>
          <w:marBottom w:val="0"/>
          <w:divBdr>
            <w:top w:val="none" w:sz="0" w:space="0" w:color="auto"/>
            <w:left w:val="none" w:sz="0" w:space="0" w:color="auto"/>
            <w:bottom w:val="none" w:sz="0" w:space="0" w:color="auto"/>
            <w:right w:val="none" w:sz="0" w:space="0" w:color="auto"/>
          </w:divBdr>
        </w:div>
        <w:div w:id="1427771277">
          <w:marLeft w:val="1008"/>
          <w:marRight w:val="0"/>
          <w:marTop w:val="106"/>
          <w:marBottom w:val="0"/>
          <w:divBdr>
            <w:top w:val="none" w:sz="0" w:space="0" w:color="auto"/>
            <w:left w:val="none" w:sz="0" w:space="0" w:color="auto"/>
            <w:bottom w:val="none" w:sz="0" w:space="0" w:color="auto"/>
            <w:right w:val="none" w:sz="0" w:space="0" w:color="auto"/>
          </w:divBdr>
        </w:div>
        <w:div w:id="657073013">
          <w:marLeft w:val="1008"/>
          <w:marRight w:val="0"/>
          <w:marTop w:val="106"/>
          <w:marBottom w:val="0"/>
          <w:divBdr>
            <w:top w:val="none" w:sz="0" w:space="0" w:color="auto"/>
            <w:left w:val="none" w:sz="0" w:space="0" w:color="auto"/>
            <w:bottom w:val="none" w:sz="0" w:space="0" w:color="auto"/>
            <w:right w:val="none" w:sz="0" w:space="0" w:color="auto"/>
          </w:divBdr>
        </w:div>
        <w:div w:id="1630210035">
          <w:marLeft w:val="1008"/>
          <w:marRight w:val="0"/>
          <w:marTop w:val="106"/>
          <w:marBottom w:val="0"/>
          <w:divBdr>
            <w:top w:val="none" w:sz="0" w:space="0" w:color="auto"/>
            <w:left w:val="none" w:sz="0" w:space="0" w:color="auto"/>
            <w:bottom w:val="none" w:sz="0" w:space="0" w:color="auto"/>
            <w:right w:val="none" w:sz="0" w:space="0" w:color="auto"/>
          </w:divBdr>
        </w:div>
        <w:div w:id="460076975">
          <w:marLeft w:val="1008"/>
          <w:marRight w:val="0"/>
          <w:marTop w:val="106"/>
          <w:marBottom w:val="0"/>
          <w:divBdr>
            <w:top w:val="none" w:sz="0" w:space="0" w:color="auto"/>
            <w:left w:val="none" w:sz="0" w:space="0" w:color="auto"/>
            <w:bottom w:val="none" w:sz="0" w:space="0" w:color="auto"/>
            <w:right w:val="none" w:sz="0" w:space="0" w:color="auto"/>
          </w:divBdr>
        </w:div>
        <w:div w:id="1470780453">
          <w:marLeft w:val="547"/>
          <w:marRight w:val="0"/>
          <w:marTop w:val="115"/>
          <w:marBottom w:val="0"/>
          <w:divBdr>
            <w:top w:val="none" w:sz="0" w:space="0" w:color="auto"/>
            <w:left w:val="none" w:sz="0" w:space="0" w:color="auto"/>
            <w:bottom w:val="none" w:sz="0" w:space="0" w:color="auto"/>
            <w:right w:val="none" w:sz="0" w:space="0" w:color="auto"/>
          </w:divBdr>
        </w:div>
      </w:divsChild>
    </w:div>
    <w:div w:id="1090588834">
      <w:bodyDiv w:val="1"/>
      <w:marLeft w:val="0"/>
      <w:marRight w:val="0"/>
      <w:marTop w:val="0"/>
      <w:marBottom w:val="0"/>
      <w:divBdr>
        <w:top w:val="none" w:sz="0" w:space="0" w:color="auto"/>
        <w:left w:val="none" w:sz="0" w:space="0" w:color="auto"/>
        <w:bottom w:val="none" w:sz="0" w:space="0" w:color="auto"/>
        <w:right w:val="none" w:sz="0" w:space="0" w:color="auto"/>
      </w:divBdr>
      <w:divsChild>
        <w:div w:id="32851135">
          <w:marLeft w:val="360"/>
          <w:marRight w:val="0"/>
          <w:marTop w:val="200"/>
          <w:marBottom w:val="0"/>
          <w:divBdr>
            <w:top w:val="none" w:sz="0" w:space="0" w:color="auto"/>
            <w:left w:val="none" w:sz="0" w:space="0" w:color="auto"/>
            <w:bottom w:val="none" w:sz="0" w:space="0" w:color="auto"/>
            <w:right w:val="none" w:sz="0" w:space="0" w:color="auto"/>
          </w:divBdr>
        </w:div>
        <w:div w:id="113988638">
          <w:marLeft w:val="360"/>
          <w:marRight w:val="0"/>
          <w:marTop w:val="200"/>
          <w:marBottom w:val="0"/>
          <w:divBdr>
            <w:top w:val="none" w:sz="0" w:space="0" w:color="auto"/>
            <w:left w:val="none" w:sz="0" w:space="0" w:color="auto"/>
            <w:bottom w:val="none" w:sz="0" w:space="0" w:color="auto"/>
            <w:right w:val="none" w:sz="0" w:space="0" w:color="auto"/>
          </w:divBdr>
        </w:div>
        <w:div w:id="275917191">
          <w:marLeft w:val="360"/>
          <w:marRight w:val="0"/>
          <w:marTop w:val="200"/>
          <w:marBottom w:val="0"/>
          <w:divBdr>
            <w:top w:val="none" w:sz="0" w:space="0" w:color="auto"/>
            <w:left w:val="none" w:sz="0" w:space="0" w:color="auto"/>
            <w:bottom w:val="none" w:sz="0" w:space="0" w:color="auto"/>
            <w:right w:val="none" w:sz="0" w:space="0" w:color="auto"/>
          </w:divBdr>
        </w:div>
      </w:divsChild>
    </w:div>
    <w:div w:id="1194072364">
      <w:bodyDiv w:val="1"/>
      <w:marLeft w:val="0"/>
      <w:marRight w:val="0"/>
      <w:marTop w:val="0"/>
      <w:marBottom w:val="0"/>
      <w:divBdr>
        <w:top w:val="none" w:sz="0" w:space="0" w:color="auto"/>
        <w:left w:val="none" w:sz="0" w:space="0" w:color="auto"/>
        <w:bottom w:val="none" w:sz="0" w:space="0" w:color="auto"/>
        <w:right w:val="none" w:sz="0" w:space="0" w:color="auto"/>
      </w:divBdr>
      <w:divsChild>
        <w:div w:id="1358391527">
          <w:marLeft w:val="144"/>
          <w:marRight w:val="0"/>
          <w:marTop w:val="240"/>
          <w:marBottom w:val="40"/>
          <w:divBdr>
            <w:top w:val="none" w:sz="0" w:space="0" w:color="auto"/>
            <w:left w:val="none" w:sz="0" w:space="0" w:color="auto"/>
            <w:bottom w:val="none" w:sz="0" w:space="0" w:color="auto"/>
            <w:right w:val="none" w:sz="0" w:space="0" w:color="auto"/>
          </w:divBdr>
        </w:div>
        <w:div w:id="575867926">
          <w:marLeft w:val="144"/>
          <w:marRight w:val="0"/>
          <w:marTop w:val="240"/>
          <w:marBottom w:val="40"/>
          <w:divBdr>
            <w:top w:val="none" w:sz="0" w:space="0" w:color="auto"/>
            <w:left w:val="none" w:sz="0" w:space="0" w:color="auto"/>
            <w:bottom w:val="none" w:sz="0" w:space="0" w:color="auto"/>
            <w:right w:val="none" w:sz="0" w:space="0" w:color="auto"/>
          </w:divBdr>
        </w:div>
        <w:div w:id="1405832508">
          <w:marLeft w:val="144"/>
          <w:marRight w:val="0"/>
          <w:marTop w:val="240"/>
          <w:marBottom w:val="40"/>
          <w:divBdr>
            <w:top w:val="none" w:sz="0" w:space="0" w:color="auto"/>
            <w:left w:val="none" w:sz="0" w:space="0" w:color="auto"/>
            <w:bottom w:val="none" w:sz="0" w:space="0" w:color="auto"/>
            <w:right w:val="none" w:sz="0" w:space="0" w:color="auto"/>
          </w:divBdr>
        </w:div>
        <w:div w:id="1675257341">
          <w:marLeft w:val="144"/>
          <w:marRight w:val="0"/>
          <w:marTop w:val="240"/>
          <w:marBottom w:val="40"/>
          <w:divBdr>
            <w:top w:val="none" w:sz="0" w:space="0" w:color="auto"/>
            <w:left w:val="none" w:sz="0" w:space="0" w:color="auto"/>
            <w:bottom w:val="none" w:sz="0" w:space="0" w:color="auto"/>
            <w:right w:val="none" w:sz="0" w:space="0" w:color="auto"/>
          </w:divBdr>
        </w:div>
      </w:divsChild>
    </w:div>
    <w:div w:id="1236891042">
      <w:bodyDiv w:val="1"/>
      <w:marLeft w:val="0"/>
      <w:marRight w:val="0"/>
      <w:marTop w:val="0"/>
      <w:marBottom w:val="0"/>
      <w:divBdr>
        <w:top w:val="none" w:sz="0" w:space="0" w:color="auto"/>
        <w:left w:val="none" w:sz="0" w:space="0" w:color="auto"/>
        <w:bottom w:val="none" w:sz="0" w:space="0" w:color="auto"/>
        <w:right w:val="none" w:sz="0" w:space="0" w:color="auto"/>
      </w:divBdr>
      <w:divsChild>
        <w:div w:id="1481341823">
          <w:marLeft w:val="547"/>
          <w:marRight w:val="0"/>
          <w:marTop w:val="0"/>
          <w:marBottom w:val="0"/>
          <w:divBdr>
            <w:top w:val="none" w:sz="0" w:space="0" w:color="auto"/>
            <w:left w:val="none" w:sz="0" w:space="0" w:color="auto"/>
            <w:bottom w:val="none" w:sz="0" w:space="0" w:color="auto"/>
            <w:right w:val="none" w:sz="0" w:space="0" w:color="auto"/>
          </w:divBdr>
        </w:div>
        <w:div w:id="605767916">
          <w:marLeft w:val="547"/>
          <w:marRight w:val="0"/>
          <w:marTop w:val="0"/>
          <w:marBottom w:val="0"/>
          <w:divBdr>
            <w:top w:val="none" w:sz="0" w:space="0" w:color="auto"/>
            <w:left w:val="none" w:sz="0" w:space="0" w:color="auto"/>
            <w:bottom w:val="none" w:sz="0" w:space="0" w:color="auto"/>
            <w:right w:val="none" w:sz="0" w:space="0" w:color="auto"/>
          </w:divBdr>
        </w:div>
        <w:div w:id="1613829066">
          <w:marLeft w:val="547"/>
          <w:marRight w:val="0"/>
          <w:marTop w:val="0"/>
          <w:marBottom w:val="0"/>
          <w:divBdr>
            <w:top w:val="none" w:sz="0" w:space="0" w:color="auto"/>
            <w:left w:val="none" w:sz="0" w:space="0" w:color="auto"/>
            <w:bottom w:val="none" w:sz="0" w:space="0" w:color="auto"/>
            <w:right w:val="none" w:sz="0" w:space="0" w:color="auto"/>
          </w:divBdr>
        </w:div>
        <w:div w:id="877619785">
          <w:marLeft w:val="547"/>
          <w:marRight w:val="0"/>
          <w:marTop w:val="0"/>
          <w:marBottom w:val="0"/>
          <w:divBdr>
            <w:top w:val="none" w:sz="0" w:space="0" w:color="auto"/>
            <w:left w:val="none" w:sz="0" w:space="0" w:color="auto"/>
            <w:bottom w:val="none" w:sz="0" w:space="0" w:color="auto"/>
            <w:right w:val="none" w:sz="0" w:space="0" w:color="auto"/>
          </w:divBdr>
        </w:div>
        <w:div w:id="1018658597">
          <w:marLeft w:val="547"/>
          <w:marRight w:val="0"/>
          <w:marTop w:val="0"/>
          <w:marBottom w:val="0"/>
          <w:divBdr>
            <w:top w:val="none" w:sz="0" w:space="0" w:color="auto"/>
            <w:left w:val="none" w:sz="0" w:space="0" w:color="auto"/>
            <w:bottom w:val="none" w:sz="0" w:space="0" w:color="auto"/>
            <w:right w:val="none" w:sz="0" w:space="0" w:color="auto"/>
          </w:divBdr>
        </w:div>
      </w:divsChild>
    </w:div>
    <w:div w:id="1271158736">
      <w:bodyDiv w:val="1"/>
      <w:marLeft w:val="0"/>
      <w:marRight w:val="0"/>
      <w:marTop w:val="0"/>
      <w:marBottom w:val="0"/>
      <w:divBdr>
        <w:top w:val="none" w:sz="0" w:space="0" w:color="auto"/>
        <w:left w:val="none" w:sz="0" w:space="0" w:color="auto"/>
        <w:bottom w:val="none" w:sz="0" w:space="0" w:color="auto"/>
        <w:right w:val="none" w:sz="0" w:space="0" w:color="auto"/>
      </w:divBdr>
      <w:divsChild>
        <w:div w:id="1358190773">
          <w:marLeft w:val="605"/>
          <w:marRight w:val="0"/>
          <w:marTop w:val="40"/>
          <w:marBottom w:val="80"/>
          <w:divBdr>
            <w:top w:val="none" w:sz="0" w:space="0" w:color="auto"/>
            <w:left w:val="none" w:sz="0" w:space="0" w:color="auto"/>
            <w:bottom w:val="none" w:sz="0" w:space="0" w:color="auto"/>
            <w:right w:val="none" w:sz="0" w:space="0" w:color="auto"/>
          </w:divBdr>
        </w:div>
      </w:divsChild>
    </w:div>
    <w:div w:id="1367413220">
      <w:bodyDiv w:val="1"/>
      <w:marLeft w:val="0"/>
      <w:marRight w:val="0"/>
      <w:marTop w:val="0"/>
      <w:marBottom w:val="0"/>
      <w:divBdr>
        <w:top w:val="none" w:sz="0" w:space="0" w:color="auto"/>
        <w:left w:val="none" w:sz="0" w:space="0" w:color="auto"/>
        <w:bottom w:val="none" w:sz="0" w:space="0" w:color="auto"/>
        <w:right w:val="none" w:sz="0" w:space="0" w:color="auto"/>
      </w:divBdr>
      <w:divsChild>
        <w:div w:id="768044939">
          <w:marLeft w:val="1526"/>
          <w:marRight w:val="0"/>
          <w:marTop w:val="0"/>
          <w:marBottom w:val="0"/>
          <w:divBdr>
            <w:top w:val="none" w:sz="0" w:space="0" w:color="auto"/>
            <w:left w:val="none" w:sz="0" w:space="0" w:color="auto"/>
            <w:bottom w:val="none" w:sz="0" w:space="0" w:color="auto"/>
            <w:right w:val="none" w:sz="0" w:space="0" w:color="auto"/>
          </w:divBdr>
        </w:div>
        <w:div w:id="1801991199">
          <w:marLeft w:val="1526"/>
          <w:marRight w:val="0"/>
          <w:marTop w:val="0"/>
          <w:marBottom w:val="0"/>
          <w:divBdr>
            <w:top w:val="none" w:sz="0" w:space="0" w:color="auto"/>
            <w:left w:val="none" w:sz="0" w:space="0" w:color="auto"/>
            <w:bottom w:val="none" w:sz="0" w:space="0" w:color="auto"/>
            <w:right w:val="none" w:sz="0" w:space="0" w:color="auto"/>
          </w:divBdr>
        </w:div>
        <w:div w:id="1612202641">
          <w:marLeft w:val="1526"/>
          <w:marRight w:val="0"/>
          <w:marTop w:val="0"/>
          <w:marBottom w:val="0"/>
          <w:divBdr>
            <w:top w:val="none" w:sz="0" w:space="0" w:color="auto"/>
            <w:left w:val="none" w:sz="0" w:space="0" w:color="auto"/>
            <w:bottom w:val="none" w:sz="0" w:space="0" w:color="auto"/>
            <w:right w:val="none" w:sz="0" w:space="0" w:color="auto"/>
          </w:divBdr>
        </w:div>
        <w:div w:id="1984188663">
          <w:marLeft w:val="1526"/>
          <w:marRight w:val="0"/>
          <w:marTop w:val="0"/>
          <w:marBottom w:val="0"/>
          <w:divBdr>
            <w:top w:val="none" w:sz="0" w:space="0" w:color="auto"/>
            <w:left w:val="none" w:sz="0" w:space="0" w:color="auto"/>
            <w:bottom w:val="none" w:sz="0" w:space="0" w:color="auto"/>
            <w:right w:val="none" w:sz="0" w:space="0" w:color="auto"/>
          </w:divBdr>
        </w:div>
        <w:div w:id="318123591">
          <w:marLeft w:val="1526"/>
          <w:marRight w:val="0"/>
          <w:marTop w:val="0"/>
          <w:marBottom w:val="0"/>
          <w:divBdr>
            <w:top w:val="none" w:sz="0" w:space="0" w:color="auto"/>
            <w:left w:val="none" w:sz="0" w:space="0" w:color="auto"/>
            <w:bottom w:val="none" w:sz="0" w:space="0" w:color="auto"/>
            <w:right w:val="none" w:sz="0" w:space="0" w:color="auto"/>
          </w:divBdr>
        </w:div>
        <w:div w:id="1210339052">
          <w:marLeft w:val="1526"/>
          <w:marRight w:val="0"/>
          <w:marTop w:val="0"/>
          <w:marBottom w:val="0"/>
          <w:divBdr>
            <w:top w:val="none" w:sz="0" w:space="0" w:color="auto"/>
            <w:left w:val="none" w:sz="0" w:space="0" w:color="auto"/>
            <w:bottom w:val="none" w:sz="0" w:space="0" w:color="auto"/>
            <w:right w:val="none" w:sz="0" w:space="0" w:color="auto"/>
          </w:divBdr>
        </w:div>
      </w:divsChild>
    </w:div>
    <w:div w:id="1521310155">
      <w:bodyDiv w:val="1"/>
      <w:marLeft w:val="0"/>
      <w:marRight w:val="0"/>
      <w:marTop w:val="0"/>
      <w:marBottom w:val="0"/>
      <w:divBdr>
        <w:top w:val="none" w:sz="0" w:space="0" w:color="auto"/>
        <w:left w:val="none" w:sz="0" w:space="0" w:color="auto"/>
        <w:bottom w:val="none" w:sz="0" w:space="0" w:color="auto"/>
        <w:right w:val="none" w:sz="0" w:space="0" w:color="auto"/>
      </w:divBdr>
      <w:divsChild>
        <w:div w:id="455805118">
          <w:marLeft w:val="547"/>
          <w:marRight w:val="0"/>
          <w:marTop w:val="0"/>
          <w:marBottom w:val="0"/>
          <w:divBdr>
            <w:top w:val="none" w:sz="0" w:space="0" w:color="auto"/>
            <w:left w:val="none" w:sz="0" w:space="0" w:color="auto"/>
            <w:bottom w:val="none" w:sz="0" w:space="0" w:color="auto"/>
            <w:right w:val="none" w:sz="0" w:space="0" w:color="auto"/>
          </w:divBdr>
        </w:div>
      </w:divsChild>
    </w:div>
    <w:div w:id="1604653427">
      <w:bodyDiv w:val="1"/>
      <w:marLeft w:val="0"/>
      <w:marRight w:val="0"/>
      <w:marTop w:val="0"/>
      <w:marBottom w:val="0"/>
      <w:divBdr>
        <w:top w:val="none" w:sz="0" w:space="0" w:color="auto"/>
        <w:left w:val="none" w:sz="0" w:space="0" w:color="auto"/>
        <w:bottom w:val="none" w:sz="0" w:space="0" w:color="auto"/>
        <w:right w:val="none" w:sz="0" w:space="0" w:color="auto"/>
      </w:divBdr>
      <w:divsChild>
        <w:div w:id="274943134">
          <w:marLeft w:val="547"/>
          <w:marRight w:val="0"/>
          <w:marTop w:val="0"/>
          <w:marBottom w:val="0"/>
          <w:divBdr>
            <w:top w:val="none" w:sz="0" w:space="0" w:color="auto"/>
            <w:left w:val="none" w:sz="0" w:space="0" w:color="auto"/>
            <w:bottom w:val="none" w:sz="0" w:space="0" w:color="auto"/>
            <w:right w:val="none" w:sz="0" w:space="0" w:color="auto"/>
          </w:divBdr>
        </w:div>
      </w:divsChild>
    </w:div>
    <w:div w:id="1625306355">
      <w:bodyDiv w:val="1"/>
      <w:marLeft w:val="0"/>
      <w:marRight w:val="0"/>
      <w:marTop w:val="0"/>
      <w:marBottom w:val="0"/>
      <w:divBdr>
        <w:top w:val="none" w:sz="0" w:space="0" w:color="auto"/>
        <w:left w:val="none" w:sz="0" w:space="0" w:color="auto"/>
        <w:bottom w:val="none" w:sz="0" w:space="0" w:color="auto"/>
        <w:right w:val="none" w:sz="0" w:space="0" w:color="auto"/>
      </w:divBdr>
    </w:div>
    <w:div w:id="1852908291">
      <w:bodyDiv w:val="1"/>
      <w:marLeft w:val="0"/>
      <w:marRight w:val="0"/>
      <w:marTop w:val="0"/>
      <w:marBottom w:val="0"/>
      <w:divBdr>
        <w:top w:val="none" w:sz="0" w:space="0" w:color="auto"/>
        <w:left w:val="none" w:sz="0" w:space="0" w:color="auto"/>
        <w:bottom w:val="none" w:sz="0" w:space="0" w:color="auto"/>
        <w:right w:val="none" w:sz="0" w:space="0" w:color="auto"/>
      </w:divBdr>
      <w:divsChild>
        <w:div w:id="3127024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1B48E-B4E9-4B7B-A166-C65E8B42A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1227</TotalTime>
  <Pages>4</Pages>
  <Words>1580</Words>
  <Characters>9010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Bangerter</dc:creator>
  <cp:lastModifiedBy>Sue Monette</cp:lastModifiedBy>
  <cp:revision>14</cp:revision>
  <dcterms:created xsi:type="dcterms:W3CDTF">2018-04-12T18:43:00Z</dcterms:created>
  <dcterms:modified xsi:type="dcterms:W3CDTF">2018-04-20T21:37:00Z</dcterms:modified>
</cp:coreProperties>
</file>